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7A8" w14:textId="77777777" w:rsidR="00954832" w:rsidRPr="00C87065" w:rsidRDefault="00E9024B" w:rsidP="00ED281F">
      <w:pPr>
        <w:pStyle w:val="Heading1"/>
        <w:spacing w:line="235" w:lineRule="auto"/>
        <w:jc w:val="center"/>
        <w:rPr>
          <w:shadow/>
          <w:sz w:val="30"/>
          <w:szCs w:val="18"/>
        </w:rPr>
      </w:pPr>
      <w:r>
        <w:rPr>
          <w:bCs/>
          <w:shadow/>
          <w:sz w:val="30"/>
          <w:szCs w:val="18"/>
          <w:lang w:val=""/>
        </w:rPr>
        <w:t>NATIONWIDE CHILDREN</w:t>
      </w:r>
      <w:r w:rsidR="00CA37B0" w:rsidRPr="00C87065">
        <w:rPr>
          <w:bCs/>
          <w:shadow/>
          <w:sz w:val="30"/>
          <w:szCs w:val="18"/>
          <w:lang w:val=""/>
        </w:rPr>
        <w:t xml:space="preserve"> HOSPITAL</w:t>
      </w:r>
    </w:p>
    <w:p w14:paraId="100298EC" w14:textId="77777777" w:rsidR="00954832" w:rsidRPr="00C87065" w:rsidRDefault="00CA37B0" w:rsidP="00ED281F">
      <w:pPr>
        <w:pStyle w:val="Heading1"/>
        <w:spacing w:line="235" w:lineRule="auto"/>
        <w:jc w:val="center"/>
        <w:rPr>
          <w:sz w:val="22"/>
          <w:szCs w:val="22"/>
        </w:rPr>
      </w:pPr>
      <w:r w:rsidRPr="00C87065">
        <w:rPr>
          <w:bCs/>
          <w:shadow/>
          <w:sz w:val="22"/>
          <w:szCs w:val="22"/>
          <w:lang w:val=""/>
        </w:rPr>
        <w:t>SOO KOOBITAANKA SIYAASADDA KAALMADA DHAQAALE (FAP) EE PLAIN LANGUAGE</w:t>
      </w:r>
    </w:p>
    <w:p w14:paraId="4EB154C0" w14:textId="77777777" w:rsidR="00954832" w:rsidRPr="00C87065" w:rsidRDefault="00954832" w:rsidP="00ED281F">
      <w:pPr>
        <w:pStyle w:val="Header"/>
        <w:tabs>
          <w:tab w:val="clear" w:pos="4320"/>
          <w:tab w:val="clear" w:pos="8640"/>
        </w:tabs>
        <w:spacing w:line="235" w:lineRule="auto"/>
        <w:rPr>
          <w:rFonts w:ascii="Arial" w:hAnsi="Arial"/>
          <w:sz w:val="18"/>
          <w:szCs w:val="18"/>
        </w:rPr>
      </w:pPr>
    </w:p>
    <w:p w14:paraId="040D1A60" w14:textId="77777777" w:rsidR="00954832" w:rsidRPr="00C87065" w:rsidRDefault="00954832" w:rsidP="00ED281F">
      <w:pPr>
        <w:pStyle w:val="Heading2"/>
        <w:spacing w:line="235" w:lineRule="auto"/>
        <w:jc w:val="center"/>
        <w:rPr>
          <w:sz w:val="18"/>
          <w:szCs w:val="18"/>
        </w:rPr>
        <w:sectPr w:rsidR="00954832" w:rsidRPr="00C87065" w:rsidSect="006F0759">
          <w:pgSz w:w="15840" w:h="12240" w:orient="landscape"/>
          <w:pgMar w:top="720" w:right="720" w:bottom="720" w:left="720" w:header="432" w:footer="432" w:gutter="0"/>
          <w:cols w:space="720"/>
          <w:docGrid w:linePitch="360"/>
        </w:sectPr>
      </w:pPr>
    </w:p>
    <w:p w14:paraId="05B99970" w14:textId="77777777" w:rsidR="00A61946" w:rsidRPr="00C87065" w:rsidRDefault="00A61946" w:rsidP="00ED281F">
      <w:pPr>
        <w:pStyle w:val="Heading2"/>
        <w:spacing w:line="235" w:lineRule="auto"/>
        <w:jc w:val="center"/>
        <w:rPr>
          <w:sz w:val="18"/>
          <w:szCs w:val="14"/>
        </w:rPr>
      </w:pPr>
    </w:p>
    <w:p w14:paraId="3C4018E2" w14:textId="77777777" w:rsidR="00A61946" w:rsidRPr="00AC1543" w:rsidRDefault="00CA37B0" w:rsidP="00ED281F">
      <w:pPr>
        <w:pStyle w:val="Heading2"/>
        <w:spacing w:line="235" w:lineRule="auto"/>
        <w:rPr>
          <w:sz w:val="22"/>
          <w:szCs w:val="18"/>
          <w:lang w:val="es-ES_tradnl"/>
        </w:rPr>
      </w:pPr>
      <w:r w:rsidRPr="00C87065">
        <w:rPr>
          <w:bCs/>
          <w:sz w:val="22"/>
          <w:szCs w:val="18"/>
          <w:lang w:val=""/>
        </w:rPr>
        <w:t xml:space="preserve">BARNAAMIJKA KAALMADA DHAQAALE </w:t>
      </w:r>
    </w:p>
    <w:p w14:paraId="02075C9D" w14:textId="77777777" w:rsidR="009B606D" w:rsidRPr="00AC1543" w:rsidRDefault="00CA37B0" w:rsidP="00ED281F">
      <w:pPr>
        <w:pStyle w:val="Heading4"/>
        <w:spacing w:line="235" w:lineRule="auto"/>
        <w:rPr>
          <w:sz w:val="18"/>
          <w:szCs w:val="18"/>
          <w:lang w:val="es-ES_tradnl"/>
        </w:rPr>
      </w:pPr>
      <w:r w:rsidRPr="00C87065">
        <w:rPr>
          <w:bCs/>
          <w:sz w:val="18"/>
          <w:szCs w:val="18"/>
          <w:lang w:val=""/>
        </w:rPr>
        <w:t>** Eeg dhabarka boggaan si aad u aragto codsiga **</w:t>
      </w:r>
    </w:p>
    <w:p w14:paraId="6F78A396" w14:textId="77777777" w:rsidR="00453C4B" w:rsidRPr="00AC1543" w:rsidRDefault="00E9024B" w:rsidP="00ED281F">
      <w:pPr>
        <w:pStyle w:val="NoSpacing"/>
        <w:spacing w:line="235" w:lineRule="auto"/>
        <w:rPr>
          <w:sz w:val="18"/>
          <w:szCs w:val="18"/>
          <w:lang w:val=""/>
        </w:rPr>
      </w:pPr>
      <w:r>
        <w:rPr>
          <w:sz w:val="18"/>
          <w:szCs w:val="18"/>
          <w:lang w:val=""/>
        </w:rPr>
        <w:t>Nationwide Children</w:t>
      </w:r>
      <w:r w:rsidR="00CA37B0" w:rsidRPr="00C87065">
        <w:rPr>
          <w:sz w:val="18"/>
          <w:szCs w:val="18"/>
          <w:lang w:val=""/>
        </w:rPr>
        <w:t xml:space="preserve"> Hospital wuxuu bixiyaa daryeel lacag la'aan ah ama qiimo-dhimis lagu sameeyay oo loogu talagalay adeegyada aasaasiga ah, caafimaad ahaan lagama maarmaanka u ah shaqsiyaadka u qalma Barnaamijka Kaalmada Dhaqaale ama Barnaamijka Hospital Care Assurance Program (HCAP).  Bukaan-socodka waa inay isticmaalaan dhamaan kheyraad kale, oo ay kamid yihiin codsiga Waaxda Shaqada iyo Adeegyada Qoyska ee deegaanka, kahor intaysan codsan kaalmada dhaqaale.  U qalmitaanka kaalmada waxay ku salaysan tahay wadarta dakhliga guud (qadarka lacageed ee la shaqaeeyay cashuurta ka hor) iyo tirada dadka ku tiirsan qoyska.  Bukaanada u qalma laguma dalici doono wax ka badan daryeelka gurmadka xaaladaha degdega ah ama daryeelka kale ee caafimaad ahaan lagama maarmaanka u ah marka loo eego qadarka guud ahaan lagu dallaco (AGB) bukaannada caymiska leh.  </w:t>
      </w:r>
      <w:r>
        <w:rPr>
          <w:sz w:val="18"/>
          <w:szCs w:val="18"/>
          <w:lang w:val=""/>
        </w:rPr>
        <w:t>Nationwide Children</w:t>
      </w:r>
      <w:r w:rsidR="00CA37B0" w:rsidRPr="00C87065">
        <w:rPr>
          <w:sz w:val="18"/>
          <w:szCs w:val="18"/>
          <w:lang w:val=""/>
        </w:rPr>
        <w:t xml:space="preserve"> ma sameeyo takoor ku saleysan isir, midab, caqiido, qawmiyad, wadanka u dhalasho, da', jinsi, nooca galmada, aqoonsiga jinsiga, diinta, ama naafanimada.</w:t>
      </w:r>
    </w:p>
    <w:p w14:paraId="0228A650" w14:textId="77777777" w:rsidR="00551F10" w:rsidRPr="00AC1543" w:rsidRDefault="00CA37B0" w:rsidP="00ED281F">
      <w:pPr>
        <w:spacing w:line="235" w:lineRule="auto"/>
        <w:rPr>
          <w:b/>
          <w:sz w:val="18"/>
          <w:szCs w:val="18"/>
          <w:u w:val="single"/>
          <w:lang w:val=""/>
        </w:rPr>
      </w:pPr>
      <w:r w:rsidRPr="00C87065">
        <w:rPr>
          <w:b/>
          <w:bCs/>
          <w:sz w:val="18"/>
          <w:szCs w:val="18"/>
          <w:u w:val="single"/>
          <w:lang w:val=""/>
        </w:rPr>
        <w:t>Shuruudaha:</w:t>
      </w:r>
    </w:p>
    <w:p w14:paraId="6C80F5FE" w14:textId="77777777" w:rsidR="00551F10" w:rsidRPr="00AC1543" w:rsidRDefault="00CA37B0" w:rsidP="00ED281F">
      <w:pPr>
        <w:spacing w:line="235" w:lineRule="auto"/>
        <w:rPr>
          <w:spacing w:val="-1"/>
          <w:sz w:val="18"/>
          <w:szCs w:val="18"/>
          <w:lang w:val=""/>
        </w:rPr>
      </w:pPr>
      <w:r w:rsidRPr="00C87065">
        <w:rPr>
          <w:spacing w:val="-1"/>
          <w:sz w:val="18"/>
          <w:szCs w:val="18"/>
          <w:lang w:val=""/>
        </w:rPr>
        <w:t>Waa in heerka saboolnimadaada federaalka yahay ama ka hooseeyo 400%</w:t>
      </w:r>
    </w:p>
    <w:p w14:paraId="2A6A148D" w14:textId="77777777" w:rsidR="00551F10" w:rsidRPr="00AC1543" w:rsidRDefault="00CA37B0" w:rsidP="00ED281F">
      <w:pPr>
        <w:spacing w:line="235" w:lineRule="auto"/>
        <w:rPr>
          <w:sz w:val="14"/>
          <w:szCs w:val="14"/>
          <w:lang w:val=""/>
        </w:rPr>
      </w:pPr>
      <w:r w:rsidRPr="00C87065">
        <w:rPr>
          <w:sz w:val="16"/>
          <w:szCs w:val="16"/>
          <w:lang w:val=""/>
        </w:rPr>
        <w:t>Ma noqon karo qof ka faa'iidaysta Medicaid –</w:t>
      </w:r>
      <w:r w:rsidRPr="00C87065">
        <w:rPr>
          <w:sz w:val="18"/>
          <w:szCs w:val="18"/>
          <w:lang w:val=""/>
        </w:rPr>
        <w:t xml:space="preserve"> </w:t>
      </w:r>
      <w:r w:rsidRPr="00C87065">
        <w:rPr>
          <w:sz w:val="14"/>
          <w:szCs w:val="14"/>
          <w:lang w:val=""/>
        </w:rPr>
        <w:t xml:space="preserve"> Dadka ka faa'iidaysta Medicaid ee hela Daryeel Caafimaad ahaan lagama maarmaanka ah oo aysan daboolin Medicaid waxa dabooli doona Barnaamijka Kaalmada Dhaqaale.</w:t>
      </w:r>
    </w:p>
    <w:p w14:paraId="42A338C5" w14:textId="77777777" w:rsidR="00FC1E9A" w:rsidRPr="00AC1543" w:rsidRDefault="00CA37B0" w:rsidP="00ED281F">
      <w:pPr>
        <w:spacing w:line="235" w:lineRule="auto"/>
        <w:rPr>
          <w:rFonts w:ascii="Calibri" w:hAnsi="Calibri"/>
          <w:sz w:val="16"/>
          <w:szCs w:val="16"/>
          <w:lang w:val=""/>
        </w:rPr>
      </w:pPr>
      <w:r w:rsidRPr="00C87065">
        <w:rPr>
          <w:sz w:val="18"/>
          <w:szCs w:val="18"/>
          <w:lang w:val=""/>
        </w:rPr>
        <w:t xml:space="preserve">Waa inuu qofka kunool yahay Ohio - </w:t>
      </w:r>
      <w:r w:rsidRPr="00C87065">
        <w:rPr>
          <w:rFonts w:ascii="Calibri" w:hAnsi="Calibri"/>
          <w:sz w:val="16"/>
          <w:szCs w:val="16"/>
          <w:lang w:val=""/>
        </w:rPr>
        <w:t>Dadka aan deganayn Ohio ee codsanaya kaalmada dhaqaale ee daryeelka caafimaadka aan xaalada gurmadka degdega ahayn waa in horay loogu ogolaado kaalmada dhaqaale kahor intaysan helin daryeelka.</w:t>
      </w:r>
    </w:p>
    <w:p w14:paraId="0AC5A55A" w14:textId="77777777" w:rsidR="00100FB1" w:rsidRPr="00AC1543" w:rsidRDefault="00100FB1" w:rsidP="00ED281F">
      <w:pPr>
        <w:spacing w:line="235" w:lineRule="auto"/>
        <w:rPr>
          <w:sz w:val="16"/>
          <w:szCs w:val="16"/>
          <w:lang w:val=""/>
        </w:rPr>
      </w:pPr>
    </w:p>
    <w:p w14:paraId="5B65219F" w14:textId="77777777" w:rsidR="00A3145B" w:rsidRPr="00AC1543" w:rsidRDefault="00CA37B0" w:rsidP="00ED281F">
      <w:pPr>
        <w:pStyle w:val="Heading2"/>
        <w:spacing w:line="235" w:lineRule="auto"/>
        <w:rPr>
          <w:sz w:val="22"/>
          <w:szCs w:val="18"/>
          <w:lang w:val="es-ES_tradnl"/>
        </w:rPr>
      </w:pPr>
      <w:r w:rsidRPr="00C87065">
        <w:rPr>
          <w:bCs/>
          <w:sz w:val="22"/>
          <w:szCs w:val="18"/>
          <w:lang w:val=""/>
        </w:rPr>
        <w:t>MA U BAAHANTAHAY CAAWIMAAD CODSASHADA KAALMADA DHAQAALE?</w:t>
      </w:r>
    </w:p>
    <w:p w14:paraId="51C7A5E1" w14:textId="77777777" w:rsidR="00A3145B" w:rsidRPr="00AC1543" w:rsidRDefault="00CA37B0" w:rsidP="00ED281F">
      <w:pPr>
        <w:pStyle w:val="Heading4"/>
        <w:spacing w:line="235" w:lineRule="auto"/>
        <w:rPr>
          <w:sz w:val="22"/>
          <w:szCs w:val="22"/>
          <w:lang w:val="es-ES_tradnl"/>
        </w:rPr>
      </w:pPr>
      <w:r w:rsidRPr="00C87065">
        <w:rPr>
          <w:bCs/>
          <w:sz w:val="22"/>
          <w:szCs w:val="22"/>
          <w:lang w:val=""/>
        </w:rPr>
        <w:t>Wac 614-722-2055</w:t>
      </w:r>
    </w:p>
    <w:p w14:paraId="73338FC3" w14:textId="77777777" w:rsidR="00453C4B" w:rsidRPr="00AC1543" w:rsidRDefault="00CA37B0" w:rsidP="00ED281F">
      <w:pPr>
        <w:spacing w:line="235" w:lineRule="auto"/>
        <w:rPr>
          <w:sz w:val="18"/>
          <w:szCs w:val="18"/>
          <w:lang w:val="es-ES_tradnl"/>
        </w:rPr>
      </w:pPr>
      <w:r w:rsidRPr="00C87065">
        <w:rPr>
          <w:sz w:val="18"/>
          <w:szCs w:val="18"/>
          <w:lang w:val=""/>
        </w:rPr>
        <w:t xml:space="preserve">Ka eeg Wakiil kasta oo Helitaanka Bukaanka ee 700 Children's Drive ama meel kasta oo kamid ah goobaheena kale si aad u hesho caawimo ama si aad u hesho nuqul lacag la'aan ah oo ah siyaasadda kaalmada dhaqaale (FAP), Soo koobitaanka Plain Language ee siyaasadda kaalmada dhaqaale (fap), iyo Codsiga Kaalmada Dhaqaale oo ku qoran Ingiriisiga ama luuqado kale. Waxaad sidoo kale booqan kartaa </w:t>
      </w:r>
      <w:hyperlink r:id="rId7" w:history="1">
        <w:r w:rsidRPr="00C87065">
          <w:rPr>
            <w:rStyle w:val="Hyperlink"/>
            <w:color w:val="auto"/>
            <w:sz w:val="18"/>
            <w:szCs w:val="18"/>
            <w:lang w:val=""/>
          </w:rPr>
          <w:t>www.NationwideChildrens.org/Financial-Assistance</w:t>
        </w:r>
      </w:hyperlink>
      <w:r w:rsidRPr="00C87065">
        <w:rPr>
          <w:sz w:val="18"/>
          <w:szCs w:val="18"/>
          <w:lang w:val=""/>
        </w:rPr>
        <w:t xml:space="preserve"> si aad u hesho dukumiintigaan.</w:t>
      </w:r>
    </w:p>
    <w:p w14:paraId="1C1F22AE" w14:textId="77777777" w:rsidR="003F13B1" w:rsidRPr="00AC1543" w:rsidRDefault="00CA37B0" w:rsidP="00ED281F">
      <w:pPr>
        <w:pStyle w:val="Heading2"/>
        <w:spacing w:line="235" w:lineRule="auto"/>
        <w:jc w:val="center"/>
        <w:rPr>
          <w:sz w:val="18"/>
          <w:szCs w:val="14"/>
          <w:lang w:val="es-ES_tradnl"/>
        </w:rPr>
      </w:pPr>
      <w:r w:rsidRPr="00C87065">
        <w:rPr>
          <w:b w:val="0"/>
          <w:sz w:val="22"/>
          <w:szCs w:val="18"/>
          <w:lang w:val=""/>
        </w:rPr>
        <w:br w:type="column"/>
      </w:r>
    </w:p>
    <w:p w14:paraId="718223FB" w14:textId="77777777" w:rsidR="003F13B1" w:rsidRPr="00C87065" w:rsidRDefault="00CA37B0" w:rsidP="00ED281F">
      <w:pPr>
        <w:spacing w:line="235" w:lineRule="auto"/>
        <w:rPr>
          <w:b/>
          <w:sz w:val="22"/>
          <w:szCs w:val="18"/>
          <w:u w:val="single"/>
        </w:rPr>
      </w:pPr>
      <w:r w:rsidRPr="00C87065">
        <w:rPr>
          <w:b/>
          <w:bCs/>
          <w:sz w:val="22"/>
          <w:szCs w:val="18"/>
          <w:u w:val="single"/>
          <w:lang w:val=""/>
        </w:rPr>
        <w:t>BARNAAMIJKA CAYMISKA DARYEELKA ISBITAALKA (HOSPITAL CARE ASSURANCE PROGRAM, HCAP)</w:t>
      </w:r>
    </w:p>
    <w:p w14:paraId="28AB4BEC" w14:textId="77777777" w:rsidR="003F13B1" w:rsidRPr="00AC1543" w:rsidRDefault="00CA37B0" w:rsidP="00ED281F">
      <w:pPr>
        <w:spacing w:line="235" w:lineRule="auto"/>
        <w:rPr>
          <w:b/>
          <w:sz w:val="18"/>
          <w:szCs w:val="18"/>
          <w:lang w:val="es-ES_tradnl"/>
        </w:rPr>
      </w:pPr>
      <w:r w:rsidRPr="00C87065">
        <w:rPr>
          <w:b/>
          <w:bCs/>
          <w:sz w:val="18"/>
          <w:szCs w:val="18"/>
          <w:lang w:val=""/>
        </w:rPr>
        <w:t>** Eeg dhabarka boggaan si aad u aragto codsiga **</w:t>
      </w:r>
    </w:p>
    <w:p w14:paraId="4E8C5A66" w14:textId="77777777" w:rsidR="003F13B1" w:rsidRPr="00AC1543" w:rsidRDefault="00CA37B0" w:rsidP="00ED281F">
      <w:pPr>
        <w:spacing w:line="235" w:lineRule="auto"/>
        <w:rPr>
          <w:b/>
          <w:sz w:val="18"/>
          <w:szCs w:val="18"/>
          <w:lang w:val=""/>
        </w:rPr>
      </w:pPr>
      <w:r w:rsidRPr="00C87065">
        <w:rPr>
          <w:sz w:val="18"/>
          <w:szCs w:val="18"/>
          <w:lang w:val=""/>
        </w:rPr>
        <w:t>HCAP waa nooca Ohio ee barnaamijka wadaagga Saamiga aan S</w:t>
      </w:r>
      <w:r w:rsidR="00E9024B">
        <w:rPr>
          <w:sz w:val="18"/>
          <w:szCs w:val="18"/>
          <w:lang w:val=""/>
        </w:rPr>
        <w:t>i</w:t>
      </w:r>
      <w:r w:rsidRPr="00C87065">
        <w:rPr>
          <w:sz w:val="18"/>
          <w:szCs w:val="18"/>
          <w:lang w:val=""/>
        </w:rPr>
        <w:t xml:space="preserve">inayn ee isbitaalka ee </w:t>
      </w:r>
      <w:r w:rsidR="00A63B6B">
        <w:rPr>
          <w:sz w:val="18"/>
          <w:szCs w:val="18"/>
          <w:lang w:val=""/>
        </w:rPr>
        <w:t>Dowladda</w:t>
      </w:r>
      <w:r w:rsidRPr="00C87065">
        <w:rPr>
          <w:sz w:val="18"/>
          <w:szCs w:val="18"/>
          <w:lang w:val=""/>
        </w:rPr>
        <w:t xml:space="preserve"> dhexe u baahan tahay. Barnaamijkaan waxaa loogu talagalay kharashaadka isbitaalka oo kaliya. Dhamaan caymisyada iyo lacag bixiyayaasha saddexaad waa in lagu dalaco lacagta kahor inta aysan codsan HCAP. Kaalmada waxaa la siin karaa oo kaliya qaybta kharashaadka ee uu bukaanku bixiyo.</w:t>
      </w:r>
    </w:p>
    <w:p w14:paraId="7974E7B3" w14:textId="77777777" w:rsidR="003F13B1" w:rsidRPr="00AC1543" w:rsidRDefault="00CA37B0" w:rsidP="00ED281F">
      <w:pPr>
        <w:spacing w:line="235" w:lineRule="auto"/>
        <w:rPr>
          <w:b/>
          <w:sz w:val="18"/>
          <w:szCs w:val="18"/>
          <w:u w:val="single"/>
          <w:lang w:val=""/>
        </w:rPr>
      </w:pPr>
      <w:r w:rsidRPr="00C87065">
        <w:rPr>
          <w:b/>
          <w:bCs/>
          <w:sz w:val="18"/>
          <w:szCs w:val="18"/>
          <w:u w:val="single"/>
          <w:lang w:val=""/>
        </w:rPr>
        <w:t>Shuruudaha:</w:t>
      </w:r>
    </w:p>
    <w:p w14:paraId="14E9A668" w14:textId="77777777" w:rsidR="003F13B1" w:rsidRPr="00AC1543" w:rsidRDefault="00CA37B0" w:rsidP="00ED281F">
      <w:pPr>
        <w:spacing w:line="235" w:lineRule="auto"/>
        <w:rPr>
          <w:sz w:val="18"/>
          <w:szCs w:val="18"/>
          <w:lang w:val=""/>
        </w:rPr>
      </w:pPr>
      <w:r w:rsidRPr="00C87065">
        <w:rPr>
          <w:sz w:val="18"/>
          <w:szCs w:val="18"/>
          <w:lang w:val=""/>
        </w:rPr>
        <w:t xml:space="preserve">Waa inuu ku sugnaada ama ka hooseeya heerka saboolnimada </w:t>
      </w:r>
      <w:r w:rsidR="00A63B6B">
        <w:rPr>
          <w:sz w:val="18"/>
          <w:szCs w:val="18"/>
          <w:lang w:val=""/>
        </w:rPr>
        <w:t>DowladdaDowladda</w:t>
      </w:r>
    </w:p>
    <w:p w14:paraId="62A1984E" w14:textId="77777777" w:rsidR="003F13B1" w:rsidRPr="00AC1543" w:rsidRDefault="00CA37B0" w:rsidP="00ED281F">
      <w:pPr>
        <w:spacing w:line="235" w:lineRule="auto"/>
        <w:rPr>
          <w:sz w:val="18"/>
          <w:szCs w:val="18"/>
          <w:lang w:val=""/>
        </w:rPr>
      </w:pPr>
      <w:r w:rsidRPr="00C87065">
        <w:rPr>
          <w:sz w:val="18"/>
          <w:szCs w:val="18"/>
          <w:lang w:val=""/>
        </w:rPr>
        <w:t>Ma noqon karo qof ka faa'iidaysta Medicaid</w:t>
      </w:r>
    </w:p>
    <w:p w14:paraId="6C5CCED6" w14:textId="77777777" w:rsidR="003F13B1" w:rsidRPr="00AC1543" w:rsidRDefault="00CA37B0" w:rsidP="00ED281F">
      <w:pPr>
        <w:spacing w:line="235" w:lineRule="auto"/>
        <w:rPr>
          <w:sz w:val="18"/>
          <w:szCs w:val="18"/>
          <w:lang w:val=""/>
        </w:rPr>
      </w:pPr>
      <w:r w:rsidRPr="00C87065">
        <w:rPr>
          <w:sz w:val="18"/>
          <w:szCs w:val="18"/>
          <w:lang w:val=""/>
        </w:rPr>
        <w:t>Waa inuu qofku kunool yahay Ohio</w:t>
      </w:r>
    </w:p>
    <w:p w14:paraId="3F77D42A" w14:textId="77777777" w:rsidR="009D02A5" w:rsidRPr="00AC1543" w:rsidRDefault="009D02A5" w:rsidP="00ED281F">
      <w:pPr>
        <w:pStyle w:val="Heading2"/>
        <w:spacing w:line="235" w:lineRule="auto"/>
        <w:rPr>
          <w:sz w:val="22"/>
          <w:szCs w:val="18"/>
          <w:lang w:val=""/>
        </w:rPr>
      </w:pPr>
    </w:p>
    <w:p w14:paraId="731322CD" w14:textId="77777777" w:rsidR="00453C4B" w:rsidRPr="00AC1543" w:rsidRDefault="00453C4B" w:rsidP="00ED281F">
      <w:pPr>
        <w:spacing w:line="235" w:lineRule="auto"/>
        <w:rPr>
          <w:sz w:val="18"/>
          <w:szCs w:val="18"/>
          <w:lang w:val=""/>
        </w:rPr>
      </w:pPr>
    </w:p>
    <w:p w14:paraId="402B009E" w14:textId="77777777" w:rsidR="00453C4B" w:rsidRPr="00AC1543" w:rsidRDefault="00453C4B" w:rsidP="00ED281F">
      <w:pPr>
        <w:spacing w:line="235" w:lineRule="auto"/>
        <w:rPr>
          <w:sz w:val="18"/>
          <w:szCs w:val="18"/>
          <w:lang w:val=""/>
        </w:rPr>
      </w:pPr>
    </w:p>
    <w:p w14:paraId="4CC387D6" w14:textId="77777777" w:rsidR="00816019" w:rsidRDefault="00816019" w:rsidP="00ED281F">
      <w:pPr>
        <w:pStyle w:val="Heading4"/>
        <w:spacing w:line="235" w:lineRule="auto"/>
        <w:rPr>
          <w:bCs/>
          <w:sz w:val="22"/>
          <w:szCs w:val="18"/>
          <w:u w:val="single"/>
          <w:lang w:val=""/>
        </w:rPr>
      </w:pPr>
      <w:r w:rsidRPr="00816019">
        <w:rPr>
          <w:bCs/>
          <w:sz w:val="22"/>
          <w:szCs w:val="18"/>
          <w:u w:val="single"/>
          <w:lang w:val=""/>
        </w:rPr>
        <w:t xml:space="preserve">Healthy Start iyo Healthy Families </w:t>
      </w:r>
    </w:p>
    <w:p w14:paraId="043EFFCD" w14:textId="77777777" w:rsidR="00EF5B51" w:rsidRPr="00C87065" w:rsidRDefault="00CA37B0" w:rsidP="00ED281F">
      <w:pPr>
        <w:pStyle w:val="Heading4"/>
        <w:spacing w:line="235" w:lineRule="auto"/>
        <w:rPr>
          <w:sz w:val="18"/>
          <w:szCs w:val="18"/>
        </w:rPr>
      </w:pPr>
      <w:r w:rsidRPr="00C87065">
        <w:rPr>
          <w:bCs/>
          <w:sz w:val="18"/>
          <w:szCs w:val="18"/>
          <w:lang w:val=""/>
        </w:rPr>
        <w:t>Wac 614-722-2070 ama 1-800-324-8680</w:t>
      </w:r>
    </w:p>
    <w:p w14:paraId="7FE813E4" w14:textId="77777777" w:rsidR="00EF5B51" w:rsidRPr="00AC1543" w:rsidRDefault="00CA37B0" w:rsidP="00ED281F">
      <w:pPr>
        <w:pStyle w:val="BodyText2"/>
        <w:spacing w:line="235" w:lineRule="auto"/>
        <w:jc w:val="left"/>
        <w:rPr>
          <w:sz w:val="18"/>
          <w:szCs w:val="18"/>
          <w:lang w:val=""/>
        </w:rPr>
      </w:pPr>
      <w:r w:rsidRPr="00C87065">
        <w:rPr>
          <w:sz w:val="18"/>
          <w:szCs w:val="18"/>
          <w:lang w:val=""/>
        </w:rPr>
        <w:t xml:space="preserve">Healthy Start iyo Healthy Families waxay bixiyaan caymis caafimaad oo lacag la'aan ah iyo mid qiimo jaban ah oo ay siiyaan qoysaska, caruurta (ilaa da'da 19) iyo haweenka uurka leh. Caymiska waxaa ka mid ah booqashooyinka dhakhtarka, daryeelka isbitaalka, adeegyada uurka la xiriira, daawada, aragga, ilkaha, xadgudubka mukhaadaraadka, adeegyada caafimaadka dhimirka iyo wax ka badan.  </w:t>
      </w:r>
    </w:p>
    <w:p w14:paraId="0550096B" w14:textId="77777777" w:rsidR="00EF5B51" w:rsidRPr="00AC1543" w:rsidRDefault="00CA37B0" w:rsidP="00ED281F">
      <w:pPr>
        <w:spacing w:line="235" w:lineRule="auto"/>
        <w:rPr>
          <w:b/>
          <w:sz w:val="18"/>
          <w:szCs w:val="18"/>
          <w:u w:val="single"/>
          <w:lang w:val=""/>
        </w:rPr>
      </w:pPr>
      <w:r w:rsidRPr="00C87065">
        <w:rPr>
          <w:b/>
          <w:bCs/>
          <w:sz w:val="18"/>
          <w:szCs w:val="18"/>
          <w:u w:val="single"/>
          <w:lang w:val=""/>
        </w:rPr>
        <w:t>Shuruudaha:</w:t>
      </w:r>
    </w:p>
    <w:p w14:paraId="6A85FD73" w14:textId="77777777" w:rsidR="00EF5B51" w:rsidRPr="00AC1543" w:rsidRDefault="00CA37B0" w:rsidP="00ED281F">
      <w:pPr>
        <w:spacing w:line="235" w:lineRule="auto"/>
        <w:rPr>
          <w:sz w:val="16"/>
          <w:szCs w:val="16"/>
          <w:lang w:val=""/>
        </w:rPr>
      </w:pPr>
      <w:r w:rsidRPr="00C87065">
        <w:rPr>
          <w:sz w:val="16"/>
          <w:szCs w:val="16"/>
          <w:lang w:val=""/>
        </w:rPr>
        <w:t xml:space="preserve">Healthy Start oo loogu talagalay carruurta aan caymiska lahayn ee qoysaska haysta dakhliga ilaa 206% ee Heerka Saboolnimada </w:t>
      </w:r>
      <w:r w:rsidR="00A63B6B">
        <w:rPr>
          <w:sz w:val="16"/>
          <w:szCs w:val="16"/>
          <w:lang w:val=""/>
        </w:rPr>
        <w:t>DowladdaDowladda</w:t>
      </w:r>
      <w:r w:rsidRPr="00C87065">
        <w:rPr>
          <w:sz w:val="16"/>
          <w:szCs w:val="16"/>
          <w:lang w:val=""/>
        </w:rPr>
        <w:t xml:space="preserve"> dhexe (FPL)</w:t>
      </w:r>
    </w:p>
    <w:p w14:paraId="31590BBB" w14:textId="77777777" w:rsidR="009D02A5" w:rsidRPr="00AC1543" w:rsidRDefault="00CA37B0" w:rsidP="00ED281F">
      <w:pPr>
        <w:spacing w:line="235" w:lineRule="auto"/>
        <w:rPr>
          <w:sz w:val="16"/>
          <w:szCs w:val="16"/>
          <w:lang w:val=""/>
        </w:rPr>
      </w:pPr>
      <w:r w:rsidRPr="00C87065">
        <w:rPr>
          <w:sz w:val="16"/>
          <w:szCs w:val="16"/>
          <w:lang w:val=""/>
        </w:rPr>
        <w:t xml:space="preserve">Healthy Start oo loogu talagalay caruurta caymisku ku jirto qoysaska dakhligoodu gaadhayo 156% ee Heerka Saboolnimada </w:t>
      </w:r>
      <w:r w:rsidR="00A63B6B">
        <w:rPr>
          <w:sz w:val="16"/>
          <w:szCs w:val="16"/>
          <w:lang w:val=""/>
        </w:rPr>
        <w:t>Dowladda</w:t>
      </w:r>
      <w:r w:rsidRPr="00C87065">
        <w:rPr>
          <w:sz w:val="16"/>
          <w:szCs w:val="16"/>
          <w:lang w:val=""/>
        </w:rPr>
        <w:t xml:space="preserve"> dhexe(FPL)</w:t>
      </w:r>
    </w:p>
    <w:p w14:paraId="4023CE70" w14:textId="77777777" w:rsidR="00EF5B51" w:rsidRPr="00AC1543" w:rsidRDefault="00EF5B51" w:rsidP="00ED281F">
      <w:pPr>
        <w:pStyle w:val="NoSpacing"/>
        <w:spacing w:line="235" w:lineRule="auto"/>
        <w:jc w:val="center"/>
        <w:rPr>
          <w:sz w:val="18"/>
          <w:szCs w:val="18"/>
          <w:lang w:val=""/>
        </w:rPr>
      </w:pPr>
    </w:p>
    <w:p w14:paraId="38B37FCC" w14:textId="77777777" w:rsidR="00EF5B51" w:rsidRPr="00AC1543" w:rsidRDefault="00EF5B51" w:rsidP="00ED281F">
      <w:pPr>
        <w:pStyle w:val="NoSpacing"/>
        <w:spacing w:line="235" w:lineRule="auto"/>
        <w:jc w:val="center"/>
        <w:rPr>
          <w:sz w:val="18"/>
          <w:szCs w:val="18"/>
          <w:lang w:val=""/>
        </w:rPr>
        <w:sectPr w:rsidR="00EF5B51" w:rsidRPr="00AC1543" w:rsidSect="00C674FE">
          <w:type w:val="continuous"/>
          <w:pgSz w:w="15840" w:h="12240" w:orient="landscape"/>
          <w:pgMar w:top="1440" w:right="864" w:bottom="1440" w:left="864" w:header="720" w:footer="720" w:gutter="0"/>
          <w:cols w:num="2" w:space="720"/>
          <w:docGrid w:linePitch="360"/>
        </w:sectPr>
      </w:pPr>
    </w:p>
    <w:p w14:paraId="593A782B" w14:textId="77777777" w:rsidR="00954832" w:rsidRPr="00C87065" w:rsidRDefault="00CA37B0" w:rsidP="00ED281F">
      <w:pPr>
        <w:pStyle w:val="Heading2"/>
        <w:spacing w:line="235" w:lineRule="auto"/>
        <w:jc w:val="center"/>
        <w:rPr>
          <w:sz w:val="20"/>
          <w:u w:val="none"/>
        </w:rPr>
      </w:pPr>
      <w:r w:rsidRPr="00C87065">
        <w:rPr>
          <w:bCs/>
          <w:sz w:val="20"/>
          <w:u w:val="none"/>
          <w:lang w:val=""/>
        </w:rPr>
        <w:t>TILMAAMAHA DAKHLIGA SABOOLNIMADA – Dhaqangalaysa 01/1</w:t>
      </w:r>
      <w:r w:rsidR="00BE2577">
        <w:rPr>
          <w:bCs/>
          <w:sz w:val="20"/>
          <w:u w:val="none"/>
          <w:lang w:val=""/>
        </w:rPr>
        <w:t>5</w:t>
      </w:r>
      <w:r w:rsidRPr="00C87065">
        <w:rPr>
          <w:bCs/>
          <w:sz w:val="20"/>
          <w:u w:val="none"/>
          <w:lang w:val=""/>
        </w:rPr>
        <w:t>/202</w:t>
      </w:r>
      <w:r w:rsidR="00BE2577">
        <w:rPr>
          <w:bCs/>
          <w:sz w:val="20"/>
          <w:u w:val="none"/>
          <w:lang w:val=""/>
        </w:rPr>
        <w:t>6</w:t>
      </w:r>
    </w:p>
    <w:p w14:paraId="3320F944" w14:textId="77777777" w:rsidR="00954832" w:rsidRPr="00C87065" w:rsidRDefault="00954832" w:rsidP="00ED281F">
      <w:pPr>
        <w:spacing w:line="235" w:lineRule="auto"/>
        <w:rPr>
          <w:sz w:val="10"/>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CA37B0" w:rsidRPr="00AC1543" w14:paraId="25A5D0B6" w14:textId="77777777">
        <w:trPr>
          <w:trHeight w:val="413"/>
        </w:trPr>
        <w:tc>
          <w:tcPr>
            <w:tcW w:w="1895" w:type="dxa"/>
            <w:shd w:val="pct5" w:color="auto" w:fill="FFFFFF"/>
            <w:vAlign w:val="center"/>
          </w:tcPr>
          <w:p w14:paraId="130771E9" w14:textId="77777777" w:rsidR="00954832" w:rsidRPr="00C87065" w:rsidRDefault="00CA37B0" w:rsidP="00ED281F">
            <w:pPr>
              <w:spacing w:line="235" w:lineRule="auto"/>
              <w:jc w:val="center"/>
              <w:rPr>
                <w:b/>
                <w:sz w:val="16"/>
                <w:szCs w:val="18"/>
              </w:rPr>
            </w:pPr>
            <w:r w:rsidRPr="00C87065">
              <w:rPr>
                <w:b/>
                <w:bCs/>
                <w:sz w:val="16"/>
                <w:szCs w:val="18"/>
                <w:lang w:val=""/>
              </w:rPr>
              <w:t>Tirada Qoyska</w:t>
            </w:r>
          </w:p>
        </w:tc>
        <w:tc>
          <w:tcPr>
            <w:tcW w:w="2342" w:type="dxa"/>
            <w:shd w:val="pct5" w:color="auto" w:fill="FFFFFF"/>
            <w:vAlign w:val="center"/>
          </w:tcPr>
          <w:p w14:paraId="1FA9A0B5" w14:textId="77777777" w:rsidR="00954832" w:rsidRPr="00AC1543" w:rsidRDefault="00CA37B0" w:rsidP="00ED281F">
            <w:pPr>
              <w:spacing w:line="235" w:lineRule="auto"/>
              <w:jc w:val="center"/>
              <w:rPr>
                <w:b/>
                <w:sz w:val="16"/>
                <w:szCs w:val="18"/>
                <w:lang w:val="es-ES_tradnl"/>
              </w:rPr>
            </w:pPr>
            <w:r w:rsidRPr="00C87065">
              <w:rPr>
                <w:b/>
                <w:bCs/>
                <w:sz w:val="16"/>
                <w:szCs w:val="18"/>
                <w:lang w:val=""/>
              </w:rPr>
              <w:t xml:space="preserve">100% Dhakhliga Heerka Saboolnimada </w:t>
            </w:r>
            <w:r w:rsidR="00A63B6B">
              <w:rPr>
                <w:b/>
                <w:bCs/>
                <w:sz w:val="16"/>
                <w:szCs w:val="18"/>
                <w:lang w:val=""/>
              </w:rPr>
              <w:t>Dowladda</w:t>
            </w:r>
            <w:r w:rsidRPr="00C87065">
              <w:rPr>
                <w:b/>
                <w:bCs/>
                <w:sz w:val="16"/>
                <w:szCs w:val="18"/>
                <w:lang w:val=""/>
              </w:rPr>
              <w:t xml:space="preserve"> dhexe (FPL)</w:t>
            </w:r>
          </w:p>
        </w:tc>
        <w:tc>
          <w:tcPr>
            <w:tcW w:w="2343" w:type="dxa"/>
            <w:shd w:val="pct5" w:color="auto" w:fill="FFFFFF"/>
            <w:vAlign w:val="center"/>
          </w:tcPr>
          <w:p w14:paraId="498707E9" w14:textId="77777777" w:rsidR="00954832" w:rsidRPr="00AC1543" w:rsidRDefault="00CA37B0" w:rsidP="00ED281F">
            <w:pPr>
              <w:spacing w:line="235" w:lineRule="auto"/>
              <w:jc w:val="center"/>
              <w:rPr>
                <w:b/>
                <w:sz w:val="16"/>
                <w:szCs w:val="18"/>
                <w:lang w:val="es-ES_tradnl"/>
              </w:rPr>
            </w:pPr>
            <w:r w:rsidRPr="00C87065">
              <w:rPr>
                <w:b/>
                <w:bCs/>
                <w:sz w:val="16"/>
                <w:szCs w:val="18"/>
                <w:lang w:val=""/>
              </w:rPr>
              <w:t xml:space="preserve">150% Dhakhliga Heerka Saboolnimada </w:t>
            </w:r>
            <w:r w:rsidR="00A63B6B">
              <w:rPr>
                <w:b/>
                <w:bCs/>
                <w:sz w:val="16"/>
                <w:szCs w:val="18"/>
                <w:lang w:val=""/>
              </w:rPr>
              <w:t>Dowladda</w:t>
            </w:r>
            <w:r w:rsidRPr="00C87065">
              <w:rPr>
                <w:b/>
                <w:bCs/>
                <w:sz w:val="16"/>
                <w:szCs w:val="18"/>
                <w:lang w:val=""/>
              </w:rPr>
              <w:t xml:space="preserve"> dhexe (FPL)</w:t>
            </w:r>
          </w:p>
        </w:tc>
        <w:tc>
          <w:tcPr>
            <w:tcW w:w="2342" w:type="dxa"/>
            <w:shd w:val="pct5" w:color="auto" w:fill="FFFFFF"/>
            <w:vAlign w:val="center"/>
          </w:tcPr>
          <w:p w14:paraId="5C474C69" w14:textId="77777777" w:rsidR="00954832" w:rsidRPr="00AC1543" w:rsidRDefault="00CA37B0" w:rsidP="00ED281F">
            <w:pPr>
              <w:spacing w:line="235" w:lineRule="auto"/>
              <w:jc w:val="center"/>
              <w:rPr>
                <w:b/>
                <w:sz w:val="16"/>
                <w:szCs w:val="18"/>
                <w:lang w:val="es-ES_tradnl"/>
              </w:rPr>
            </w:pPr>
            <w:r w:rsidRPr="00C87065">
              <w:rPr>
                <w:b/>
                <w:bCs/>
                <w:sz w:val="16"/>
                <w:szCs w:val="18"/>
                <w:lang w:val=""/>
              </w:rPr>
              <w:t xml:space="preserve">200% Dhakhliga Heerka Saboolnimada </w:t>
            </w:r>
            <w:r w:rsidR="00A63B6B">
              <w:rPr>
                <w:b/>
                <w:bCs/>
                <w:sz w:val="16"/>
                <w:szCs w:val="18"/>
                <w:lang w:val=""/>
              </w:rPr>
              <w:t>Dowladda</w:t>
            </w:r>
            <w:r w:rsidRPr="00C87065">
              <w:rPr>
                <w:b/>
                <w:bCs/>
                <w:sz w:val="16"/>
                <w:szCs w:val="18"/>
                <w:lang w:val=""/>
              </w:rPr>
              <w:t xml:space="preserve"> dhexe (FPL)</w:t>
            </w:r>
          </w:p>
        </w:tc>
        <w:tc>
          <w:tcPr>
            <w:tcW w:w="2343" w:type="dxa"/>
            <w:shd w:val="pct5" w:color="auto" w:fill="FFFFFF"/>
            <w:vAlign w:val="center"/>
          </w:tcPr>
          <w:p w14:paraId="364B3F06" w14:textId="77777777" w:rsidR="00954832" w:rsidRPr="00AC1543" w:rsidRDefault="00CA37B0" w:rsidP="00ED281F">
            <w:pPr>
              <w:spacing w:line="235" w:lineRule="auto"/>
              <w:jc w:val="center"/>
              <w:rPr>
                <w:b/>
                <w:sz w:val="16"/>
                <w:szCs w:val="18"/>
                <w:lang w:val="es-ES_tradnl"/>
              </w:rPr>
            </w:pPr>
            <w:r w:rsidRPr="00C87065">
              <w:rPr>
                <w:b/>
                <w:bCs/>
                <w:sz w:val="16"/>
                <w:szCs w:val="18"/>
                <w:lang w:val=""/>
              </w:rPr>
              <w:t xml:space="preserve">300% Dhakhliga Heerka Saboolnimada </w:t>
            </w:r>
            <w:r w:rsidR="00A63B6B">
              <w:rPr>
                <w:b/>
                <w:bCs/>
                <w:sz w:val="16"/>
                <w:szCs w:val="18"/>
                <w:lang w:val=""/>
              </w:rPr>
              <w:t>Dowladda</w:t>
            </w:r>
            <w:r w:rsidRPr="00C87065">
              <w:rPr>
                <w:b/>
                <w:bCs/>
                <w:sz w:val="16"/>
                <w:szCs w:val="18"/>
                <w:lang w:val=""/>
              </w:rPr>
              <w:t xml:space="preserve"> dhexe (FPL)</w:t>
            </w:r>
          </w:p>
        </w:tc>
        <w:tc>
          <w:tcPr>
            <w:tcW w:w="2343" w:type="dxa"/>
            <w:shd w:val="pct5" w:color="auto" w:fill="FFFFFF"/>
            <w:vAlign w:val="center"/>
          </w:tcPr>
          <w:p w14:paraId="7FBD8BB6" w14:textId="77777777" w:rsidR="00954832" w:rsidRPr="00AC1543" w:rsidRDefault="00CA37B0" w:rsidP="00ED281F">
            <w:pPr>
              <w:spacing w:line="235" w:lineRule="auto"/>
              <w:jc w:val="center"/>
              <w:rPr>
                <w:b/>
                <w:sz w:val="16"/>
                <w:szCs w:val="18"/>
                <w:lang w:val="es-ES_tradnl"/>
              </w:rPr>
            </w:pPr>
            <w:r w:rsidRPr="00C87065">
              <w:rPr>
                <w:b/>
                <w:bCs/>
                <w:sz w:val="16"/>
                <w:szCs w:val="18"/>
                <w:lang w:val=""/>
              </w:rPr>
              <w:t xml:space="preserve">400% Dhakhliga Heerka Saboolnimada </w:t>
            </w:r>
            <w:r w:rsidR="00A63B6B">
              <w:rPr>
                <w:b/>
                <w:bCs/>
                <w:sz w:val="16"/>
                <w:szCs w:val="18"/>
                <w:lang w:val=""/>
              </w:rPr>
              <w:t>Dowladda</w:t>
            </w:r>
            <w:r w:rsidRPr="00C87065">
              <w:rPr>
                <w:b/>
                <w:bCs/>
                <w:sz w:val="16"/>
                <w:szCs w:val="18"/>
                <w:lang w:val=""/>
              </w:rPr>
              <w:t xml:space="preserve"> dhexe (FPL)</w:t>
            </w:r>
          </w:p>
        </w:tc>
      </w:tr>
      <w:tr w:rsidR="00BE2577" w:rsidRPr="00C87065" w14:paraId="6FD11799" w14:textId="77777777">
        <w:tc>
          <w:tcPr>
            <w:tcW w:w="1895" w:type="dxa"/>
            <w:vAlign w:val="center"/>
          </w:tcPr>
          <w:p w14:paraId="654498E0" w14:textId="77777777" w:rsidR="00BE2577" w:rsidRPr="00C87065" w:rsidRDefault="00BE2577" w:rsidP="00BE2577">
            <w:pPr>
              <w:spacing w:line="235" w:lineRule="auto"/>
              <w:jc w:val="center"/>
              <w:rPr>
                <w:sz w:val="14"/>
                <w:szCs w:val="18"/>
              </w:rPr>
            </w:pPr>
            <w:bookmarkStart w:id="0" w:name="_Hlk124674294"/>
            <w:r w:rsidRPr="00E40EE6">
              <w:rPr>
                <w:sz w:val="16"/>
                <w:szCs w:val="16"/>
              </w:rPr>
              <w:t>1</w:t>
            </w:r>
          </w:p>
        </w:tc>
        <w:tc>
          <w:tcPr>
            <w:tcW w:w="2342" w:type="dxa"/>
            <w:vAlign w:val="center"/>
          </w:tcPr>
          <w:p w14:paraId="13A9C383" w14:textId="77777777" w:rsidR="00BE2577" w:rsidRPr="00C87065" w:rsidRDefault="00BE2577" w:rsidP="00BE2577">
            <w:pPr>
              <w:pStyle w:val="Heading1"/>
              <w:spacing w:line="235" w:lineRule="auto"/>
              <w:jc w:val="center"/>
              <w:rPr>
                <w:rFonts w:cs="Arial"/>
                <w:b w:val="0"/>
                <w:sz w:val="14"/>
                <w:szCs w:val="14"/>
              </w:rPr>
            </w:pPr>
            <w:r>
              <w:rPr>
                <w:b w:val="0"/>
                <w:sz w:val="16"/>
              </w:rPr>
              <w:t>$15,960</w:t>
            </w:r>
          </w:p>
        </w:tc>
        <w:tc>
          <w:tcPr>
            <w:tcW w:w="2343" w:type="dxa"/>
            <w:vAlign w:val="center"/>
          </w:tcPr>
          <w:p w14:paraId="72BE2EE9"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$23,940</w:t>
            </w:r>
          </w:p>
        </w:tc>
        <w:tc>
          <w:tcPr>
            <w:tcW w:w="2342" w:type="dxa"/>
            <w:vAlign w:val="center"/>
          </w:tcPr>
          <w:p w14:paraId="051A94F0" w14:textId="77777777" w:rsidR="00BE2577" w:rsidRPr="00C87065" w:rsidRDefault="00BE2577" w:rsidP="00BE2577">
            <w:pPr>
              <w:pStyle w:val="Heading1"/>
              <w:spacing w:line="235" w:lineRule="auto"/>
              <w:jc w:val="center"/>
              <w:rPr>
                <w:rFonts w:cs="Arial"/>
                <w:b w:val="0"/>
                <w:sz w:val="14"/>
                <w:szCs w:val="14"/>
              </w:rPr>
            </w:pPr>
            <w:r>
              <w:rPr>
                <w:b w:val="0"/>
                <w:sz w:val="16"/>
              </w:rPr>
              <w:t>$31,920</w:t>
            </w:r>
          </w:p>
        </w:tc>
        <w:tc>
          <w:tcPr>
            <w:tcW w:w="2343" w:type="dxa"/>
            <w:vAlign w:val="center"/>
          </w:tcPr>
          <w:p w14:paraId="67D06B11" w14:textId="77777777" w:rsidR="00BE2577" w:rsidRPr="00C87065" w:rsidRDefault="00BE2577" w:rsidP="00BE2577">
            <w:pPr>
              <w:pStyle w:val="Heading1"/>
              <w:spacing w:line="235" w:lineRule="auto"/>
              <w:jc w:val="center"/>
              <w:rPr>
                <w:rFonts w:cs="Arial"/>
                <w:b w:val="0"/>
                <w:sz w:val="14"/>
                <w:szCs w:val="14"/>
              </w:rPr>
            </w:pPr>
            <w:r>
              <w:rPr>
                <w:b w:val="0"/>
                <w:sz w:val="16"/>
              </w:rPr>
              <w:t>$47,880</w:t>
            </w:r>
          </w:p>
        </w:tc>
        <w:tc>
          <w:tcPr>
            <w:tcW w:w="2343" w:type="dxa"/>
            <w:vAlign w:val="center"/>
          </w:tcPr>
          <w:p w14:paraId="41A847A3" w14:textId="77777777" w:rsidR="00BE2577" w:rsidRPr="00C87065" w:rsidRDefault="00BE2577" w:rsidP="00BE2577">
            <w:pPr>
              <w:pStyle w:val="Heading1"/>
              <w:spacing w:line="235" w:lineRule="auto"/>
              <w:jc w:val="center"/>
              <w:rPr>
                <w:rFonts w:cs="Arial"/>
                <w:b w:val="0"/>
                <w:sz w:val="14"/>
                <w:szCs w:val="14"/>
              </w:rPr>
            </w:pPr>
            <w:r>
              <w:rPr>
                <w:b w:val="0"/>
                <w:sz w:val="16"/>
              </w:rPr>
              <w:t>$63,840</w:t>
            </w:r>
          </w:p>
        </w:tc>
      </w:tr>
      <w:tr w:rsidR="00BE2577" w:rsidRPr="00C87065" w14:paraId="0230F6DE" w14:textId="77777777">
        <w:tc>
          <w:tcPr>
            <w:tcW w:w="1895" w:type="dxa"/>
            <w:vAlign w:val="center"/>
          </w:tcPr>
          <w:p w14:paraId="43832B30" w14:textId="77777777" w:rsidR="00BE2577" w:rsidRPr="00C87065" w:rsidRDefault="00BE2577" w:rsidP="00BE2577">
            <w:pPr>
              <w:spacing w:line="235" w:lineRule="auto"/>
              <w:jc w:val="center"/>
              <w:rPr>
                <w:sz w:val="14"/>
                <w:szCs w:val="18"/>
              </w:rPr>
            </w:pPr>
            <w:r w:rsidRPr="00E40EE6">
              <w:rPr>
                <w:sz w:val="16"/>
                <w:szCs w:val="16"/>
              </w:rPr>
              <w:t>2</w:t>
            </w:r>
          </w:p>
        </w:tc>
        <w:tc>
          <w:tcPr>
            <w:tcW w:w="2342" w:type="dxa"/>
            <w:vAlign w:val="center"/>
          </w:tcPr>
          <w:p w14:paraId="1A1CABC7"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$21,640</w:t>
            </w:r>
          </w:p>
        </w:tc>
        <w:tc>
          <w:tcPr>
            <w:tcW w:w="2343" w:type="dxa"/>
            <w:vAlign w:val="center"/>
          </w:tcPr>
          <w:p w14:paraId="58F6B4E1"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$32,460</w:t>
            </w:r>
          </w:p>
        </w:tc>
        <w:tc>
          <w:tcPr>
            <w:tcW w:w="2342" w:type="dxa"/>
            <w:vAlign w:val="center"/>
          </w:tcPr>
          <w:p w14:paraId="0B85EF70"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$43,280</w:t>
            </w:r>
          </w:p>
        </w:tc>
        <w:tc>
          <w:tcPr>
            <w:tcW w:w="2343" w:type="dxa"/>
            <w:vAlign w:val="center"/>
          </w:tcPr>
          <w:p w14:paraId="2C3F4B0B"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$64,920</w:t>
            </w:r>
          </w:p>
        </w:tc>
        <w:tc>
          <w:tcPr>
            <w:tcW w:w="2343" w:type="dxa"/>
            <w:vAlign w:val="center"/>
          </w:tcPr>
          <w:p w14:paraId="132EB70C"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$86,560</w:t>
            </w:r>
          </w:p>
        </w:tc>
      </w:tr>
      <w:tr w:rsidR="00BE2577" w:rsidRPr="00C87065" w14:paraId="3F004465" w14:textId="77777777">
        <w:tc>
          <w:tcPr>
            <w:tcW w:w="1895" w:type="dxa"/>
            <w:vAlign w:val="center"/>
          </w:tcPr>
          <w:p w14:paraId="2B7B5C45" w14:textId="77777777" w:rsidR="00BE2577" w:rsidRPr="00C87065" w:rsidRDefault="00BE2577" w:rsidP="00BE2577">
            <w:pPr>
              <w:spacing w:line="235" w:lineRule="auto"/>
              <w:jc w:val="center"/>
              <w:rPr>
                <w:sz w:val="14"/>
                <w:szCs w:val="18"/>
              </w:rPr>
            </w:pPr>
            <w:r w:rsidRPr="00E40EE6">
              <w:rPr>
                <w:sz w:val="16"/>
                <w:szCs w:val="16"/>
              </w:rPr>
              <w:t>3</w:t>
            </w:r>
          </w:p>
        </w:tc>
        <w:tc>
          <w:tcPr>
            <w:tcW w:w="2342" w:type="dxa"/>
            <w:vAlign w:val="center"/>
          </w:tcPr>
          <w:p w14:paraId="368F90B2"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$27,320</w:t>
            </w:r>
          </w:p>
        </w:tc>
        <w:tc>
          <w:tcPr>
            <w:tcW w:w="2343" w:type="dxa"/>
            <w:vAlign w:val="center"/>
          </w:tcPr>
          <w:p w14:paraId="3CAECE09"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$40,980</w:t>
            </w:r>
          </w:p>
        </w:tc>
        <w:tc>
          <w:tcPr>
            <w:tcW w:w="2342" w:type="dxa"/>
            <w:vAlign w:val="center"/>
          </w:tcPr>
          <w:p w14:paraId="19231327"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$54,640</w:t>
            </w:r>
          </w:p>
        </w:tc>
        <w:tc>
          <w:tcPr>
            <w:tcW w:w="2343" w:type="dxa"/>
            <w:vAlign w:val="center"/>
          </w:tcPr>
          <w:p w14:paraId="71A27783"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$81,960</w:t>
            </w:r>
          </w:p>
        </w:tc>
        <w:tc>
          <w:tcPr>
            <w:tcW w:w="2343" w:type="dxa"/>
            <w:vAlign w:val="center"/>
          </w:tcPr>
          <w:p w14:paraId="00CFCD36"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$109,280</w:t>
            </w:r>
          </w:p>
        </w:tc>
      </w:tr>
      <w:tr w:rsidR="00BE2577" w:rsidRPr="00C87065" w14:paraId="72A22BF4" w14:textId="77777777">
        <w:tc>
          <w:tcPr>
            <w:tcW w:w="1895" w:type="dxa"/>
            <w:vAlign w:val="center"/>
          </w:tcPr>
          <w:p w14:paraId="084C9DE1" w14:textId="77777777" w:rsidR="00BE2577" w:rsidRPr="00C87065" w:rsidRDefault="00BE2577" w:rsidP="00BE2577">
            <w:pPr>
              <w:spacing w:line="235" w:lineRule="auto"/>
              <w:jc w:val="center"/>
              <w:rPr>
                <w:sz w:val="14"/>
                <w:szCs w:val="18"/>
              </w:rPr>
            </w:pPr>
            <w:r w:rsidRPr="00E40EE6">
              <w:rPr>
                <w:sz w:val="16"/>
                <w:szCs w:val="16"/>
              </w:rPr>
              <w:t>4</w:t>
            </w:r>
          </w:p>
        </w:tc>
        <w:tc>
          <w:tcPr>
            <w:tcW w:w="2342" w:type="dxa"/>
            <w:vAlign w:val="center"/>
          </w:tcPr>
          <w:p w14:paraId="7E516EB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$33,000</w:t>
            </w:r>
          </w:p>
        </w:tc>
        <w:tc>
          <w:tcPr>
            <w:tcW w:w="2343" w:type="dxa"/>
            <w:vAlign w:val="center"/>
          </w:tcPr>
          <w:p w14:paraId="15125D19"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$49,500</w:t>
            </w:r>
          </w:p>
        </w:tc>
        <w:tc>
          <w:tcPr>
            <w:tcW w:w="2342" w:type="dxa"/>
            <w:vAlign w:val="center"/>
          </w:tcPr>
          <w:p w14:paraId="7C8A351C"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$66,000</w:t>
            </w:r>
          </w:p>
        </w:tc>
        <w:tc>
          <w:tcPr>
            <w:tcW w:w="2343" w:type="dxa"/>
            <w:vAlign w:val="center"/>
          </w:tcPr>
          <w:p w14:paraId="5D2479B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$99,000</w:t>
            </w:r>
          </w:p>
        </w:tc>
        <w:tc>
          <w:tcPr>
            <w:tcW w:w="2343" w:type="dxa"/>
            <w:vAlign w:val="center"/>
          </w:tcPr>
          <w:p w14:paraId="5B5F508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$132,000</w:t>
            </w:r>
          </w:p>
        </w:tc>
      </w:tr>
      <w:tr w:rsidR="00BE2577" w:rsidRPr="00C87065" w14:paraId="5AECD1DE" w14:textId="77777777">
        <w:tc>
          <w:tcPr>
            <w:tcW w:w="1895" w:type="dxa"/>
            <w:vAlign w:val="center"/>
          </w:tcPr>
          <w:p w14:paraId="527D1DB6" w14:textId="77777777" w:rsidR="00BE2577" w:rsidRPr="00C87065" w:rsidRDefault="00BE2577" w:rsidP="00BE2577">
            <w:pPr>
              <w:spacing w:line="235" w:lineRule="auto"/>
              <w:jc w:val="center"/>
              <w:rPr>
                <w:sz w:val="14"/>
                <w:szCs w:val="18"/>
              </w:rPr>
            </w:pPr>
            <w:r w:rsidRPr="00E40EE6">
              <w:rPr>
                <w:sz w:val="16"/>
                <w:szCs w:val="16"/>
              </w:rPr>
              <w:t>5</w:t>
            </w:r>
          </w:p>
        </w:tc>
        <w:tc>
          <w:tcPr>
            <w:tcW w:w="2342" w:type="dxa"/>
            <w:vAlign w:val="center"/>
          </w:tcPr>
          <w:p w14:paraId="24E9A284"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$38,680</w:t>
            </w:r>
          </w:p>
        </w:tc>
        <w:tc>
          <w:tcPr>
            <w:tcW w:w="2343" w:type="dxa"/>
            <w:vAlign w:val="center"/>
          </w:tcPr>
          <w:p w14:paraId="320C5BCD"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$58,020</w:t>
            </w:r>
          </w:p>
        </w:tc>
        <w:tc>
          <w:tcPr>
            <w:tcW w:w="2342" w:type="dxa"/>
            <w:vAlign w:val="center"/>
          </w:tcPr>
          <w:p w14:paraId="1F2A83A4"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$77,360</w:t>
            </w:r>
          </w:p>
        </w:tc>
        <w:tc>
          <w:tcPr>
            <w:tcW w:w="2343" w:type="dxa"/>
            <w:vAlign w:val="center"/>
          </w:tcPr>
          <w:p w14:paraId="3D08FEF3"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$116,040</w:t>
            </w:r>
          </w:p>
        </w:tc>
        <w:tc>
          <w:tcPr>
            <w:tcW w:w="2343" w:type="dxa"/>
            <w:vAlign w:val="center"/>
          </w:tcPr>
          <w:p w14:paraId="1D2977FC"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$154,720</w:t>
            </w:r>
          </w:p>
        </w:tc>
      </w:tr>
      <w:tr w:rsidR="00BE2577" w:rsidRPr="00C87065" w14:paraId="739D066B" w14:textId="77777777">
        <w:tc>
          <w:tcPr>
            <w:tcW w:w="1895" w:type="dxa"/>
            <w:vAlign w:val="center"/>
          </w:tcPr>
          <w:p w14:paraId="4A3C0AE3" w14:textId="77777777" w:rsidR="00BE2577" w:rsidRPr="00C87065" w:rsidRDefault="00BE2577" w:rsidP="00BE2577">
            <w:pPr>
              <w:spacing w:line="235" w:lineRule="auto"/>
              <w:jc w:val="center"/>
              <w:rPr>
                <w:sz w:val="14"/>
                <w:szCs w:val="18"/>
              </w:rPr>
            </w:pPr>
            <w:r w:rsidRPr="00E40EE6">
              <w:rPr>
                <w:sz w:val="16"/>
                <w:szCs w:val="16"/>
              </w:rPr>
              <w:t>6</w:t>
            </w:r>
          </w:p>
        </w:tc>
        <w:tc>
          <w:tcPr>
            <w:tcW w:w="2342" w:type="dxa"/>
            <w:vAlign w:val="center"/>
          </w:tcPr>
          <w:p w14:paraId="7C7A8D1D"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$44,360</w:t>
            </w:r>
          </w:p>
        </w:tc>
        <w:tc>
          <w:tcPr>
            <w:tcW w:w="2343" w:type="dxa"/>
            <w:vAlign w:val="center"/>
          </w:tcPr>
          <w:p w14:paraId="04848BE6"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$66,540</w:t>
            </w:r>
          </w:p>
        </w:tc>
        <w:tc>
          <w:tcPr>
            <w:tcW w:w="2342" w:type="dxa"/>
            <w:vAlign w:val="center"/>
          </w:tcPr>
          <w:p w14:paraId="6BF79B7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$88,720</w:t>
            </w:r>
          </w:p>
        </w:tc>
        <w:tc>
          <w:tcPr>
            <w:tcW w:w="2343" w:type="dxa"/>
            <w:vAlign w:val="center"/>
          </w:tcPr>
          <w:p w14:paraId="15151FAC"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$133,080</w:t>
            </w:r>
          </w:p>
        </w:tc>
        <w:tc>
          <w:tcPr>
            <w:tcW w:w="2343" w:type="dxa"/>
            <w:vAlign w:val="center"/>
          </w:tcPr>
          <w:p w14:paraId="666CB65D"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$177,440</w:t>
            </w:r>
          </w:p>
        </w:tc>
      </w:tr>
      <w:tr w:rsidR="00BE2577" w:rsidRPr="00C87065" w14:paraId="7BE02FA5" w14:textId="77777777">
        <w:tc>
          <w:tcPr>
            <w:tcW w:w="1895" w:type="dxa"/>
            <w:vAlign w:val="center"/>
          </w:tcPr>
          <w:p w14:paraId="6A0C21A4" w14:textId="77777777" w:rsidR="00BE2577" w:rsidRPr="00AC1543" w:rsidRDefault="00BE2577" w:rsidP="00BE2577">
            <w:pPr>
              <w:spacing w:line="235" w:lineRule="auto"/>
              <w:jc w:val="center"/>
              <w:rPr>
                <w:sz w:val="14"/>
                <w:szCs w:val="18"/>
                <w:lang w:val="es-ES_tradnl"/>
              </w:rPr>
            </w:pPr>
            <w:bookmarkStart w:id="1" w:name="_Hlk124674325"/>
            <w:bookmarkEnd w:id="0"/>
            <w:r w:rsidRPr="00C87065">
              <w:rPr>
                <w:sz w:val="14"/>
                <w:szCs w:val="18"/>
                <w:lang w:val=""/>
              </w:rPr>
              <w:t>Qof kasta oo dheeraad ah, ku dar</w:t>
            </w:r>
          </w:p>
        </w:tc>
        <w:tc>
          <w:tcPr>
            <w:tcW w:w="2342" w:type="dxa"/>
            <w:vAlign w:val="center"/>
          </w:tcPr>
          <w:p w14:paraId="6E738AA2"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$5,680</w:t>
            </w:r>
          </w:p>
        </w:tc>
        <w:tc>
          <w:tcPr>
            <w:tcW w:w="2343" w:type="dxa"/>
            <w:vAlign w:val="center"/>
          </w:tcPr>
          <w:p w14:paraId="619A64E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$8,520</w:t>
            </w:r>
          </w:p>
        </w:tc>
        <w:tc>
          <w:tcPr>
            <w:tcW w:w="2342" w:type="dxa"/>
            <w:vAlign w:val="center"/>
          </w:tcPr>
          <w:p w14:paraId="7B1EF6D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$11,360</w:t>
            </w:r>
          </w:p>
        </w:tc>
        <w:tc>
          <w:tcPr>
            <w:tcW w:w="2343" w:type="dxa"/>
            <w:vAlign w:val="center"/>
          </w:tcPr>
          <w:p w14:paraId="6DF19EE1"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$17,040</w:t>
            </w:r>
          </w:p>
        </w:tc>
        <w:tc>
          <w:tcPr>
            <w:tcW w:w="2343" w:type="dxa"/>
            <w:vAlign w:val="center"/>
          </w:tcPr>
          <w:p w14:paraId="6968FDDE" w14:textId="77777777" w:rsidR="00BE2577" w:rsidRPr="00C87065" w:rsidRDefault="00BE2577" w:rsidP="00BE2577">
            <w:pPr>
              <w:pStyle w:val="Heading1"/>
              <w:spacing w:line="235" w:lineRule="auto"/>
              <w:jc w:val="center"/>
              <w:rPr>
                <w:rFonts w:cs="Arial"/>
                <w:b w:val="0"/>
                <w:sz w:val="14"/>
                <w:szCs w:val="14"/>
              </w:rPr>
            </w:pPr>
            <w:r>
              <w:rPr>
                <w:rFonts w:cs="Arial"/>
                <w:b w:val="0"/>
                <w:sz w:val="16"/>
                <w:szCs w:val="16"/>
              </w:rPr>
              <w:t>$22,720</w:t>
            </w:r>
          </w:p>
        </w:tc>
      </w:tr>
      <w:bookmarkEnd w:id="1"/>
    </w:tbl>
    <w:p w14:paraId="6290D2C3" w14:textId="77777777" w:rsidR="00954832" w:rsidRPr="00C87065" w:rsidRDefault="00954832" w:rsidP="00ED281F">
      <w:pPr>
        <w:spacing w:line="235" w:lineRule="auto"/>
        <w:rPr>
          <w:sz w:val="18"/>
          <w:szCs w:val="18"/>
        </w:rPr>
        <w:sectPr w:rsidR="00954832" w:rsidRPr="00C87065" w:rsidSect="00C674FE">
          <w:type w:val="continuous"/>
          <w:pgSz w:w="15840" w:h="12240" w:orient="landscape"/>
          <w:pgMar w:top="1152" w:right="864" w:bottom="1440" w:left="864" w:header="720" w:footer="720" w:gutter="0"/>
          <w:cols w:space="720"/>
          <w:docGrid w:linePitch="360"/>
        </w:sectPr>
      </w:pPr>
    </w:p>
    <w:p w14:paraId="68F26C90" w14:textId="77777777" w:rsidR="00C10894" w:rsidRPr="00C87065" w:rsidRDefault="00733913" w:rsidP="00ED281F">
      <w:pPr>
        <w:spacing w:line="235" w:lineRule="auto"/>
        <w:rPr>
          <w:sz w:val="18"/>
          <w:szCs w:val="18"/>
        </w:rPr>
      </w:pPr>
      <w:r w:rsidRPr="00C87065">
        <w:rPr>
          <w:sz w:val="18"/>
          <w:szCs w:val="18"/>
        </w:rPr>
        <w:br w:type="page"/>
      </w:r>
      <w:r w:rsidR="00CA37B0" w:rsidRPr="00C87065">
        <w:rPr>
          <w:noProof/>
          <w:sz w:val="18"/>
          <w:szCs w:val="18"/>
          <w:lang w:val=""/>
        </w:rPr>
        <w:lastRenderedPageBreak/>
        <w:pict w14:anchorId="62F8D5A4">
          <v:shapetype id="_x0000_t202" coordsize="21600,21600" o:spt="202" path="m,l,21600r21600,l21600,xe">
            <v:stroke joinstyle="miter"/>
            <v:path gradientshapeok="t" o:connecttype="rect"/>
          </v:shapetype>
          <v:shape id="_x0000_s2049" type="#_x0000_t202" style="position:absolute;margin-left:381.6pt;margin-top:3.6pt;width:269.55pt;height:57pt;z-index:251656192">
            <v:textbox>
              <w:txbxContent>
                <w:p w14:paraId="0E733A8A" w14:textId="77777777" w:rsidR="00B549D2" w:rsidRPr="004B20DA" w:rsidRDefault="00CA37B0" w:rsidP="00B549D2">
                  <w:pPr>
                    <w:spacing w:before="1" w:after="1"/>
                    <w:ind w:left="49" w:right="15"/>
                    <w:jc w:val="center"/>
                    <w:rPr>
                      <w:rFonts w:ascii="Segoe UI" w:hAnsi="Segoe UI" w:cs="Segoe UI"/>
                      <w:color w:val="000000"/>
                      <w:sz w:val="16"/>
                      <w:szCs w:val="16"/>
                    </w:rPr>
                  </w:pPr>
                  <w:r w:rsidRPr="004B20DA">
                    <w:rPr>
                      <w:rFonts w:ascii="Segoe UI" w:hAnsi="Segoe UI" w:cs="Segoe UI"/>
                      <w:color w:val="000000"/>
                      <w:sz w:val="16"/>
                      <w:szCs w:val="16"/>
                      <w:lang w:val=""/>
                    </w:rPr>
                    <w:t xml:space="preserve"> </w:t>
                  </w:r>
                </w:p>
                <w:p w14:paraId="759969F1" w14:textId="77777777" w:rsidR="00096D79" w:rsidRPr="004B20DA" w:rsidRDefault="00CA37B0" w:rsidP="00CB142C">
                  <w:pPr>
                    <w:jc w:val="center"/>
                    <w:rPr>
                      <w:sz w:val="18"/>
                      <w:szCs w:val="18"/>
                    </w:rPr>
                  </w:pPr>
                  <w:r w:rsidRPr="004B20DA">
                    <w:rPr>
                      <w:sz w:val="18"/>
                      <w:szCs w:val="18"/>
                      <w:lang w:val=""/>
                    </w:rPr>
                    <w:t xml:space="preserve">Ku dhaji </w:t>
                  </w:r>
                  <w:r w:rsidRPr="004B20DA">
                    <w:rPr>
                      <w:b/>
                      <w:bCs/>
                      <w:sz w:val="18"/>
                      <w:szCs w:val="18"/>
                      <w:lang w:val=""/>
                    </w:rPr>
                    <w:t xml:space="preserve">Istiikarka Diwaangalinta </w:t>
                  </w:r>
                  <w:r w:rsidRPr="004B20DA">
                    <w:rPr>
                      <w:sz w:val="18"/>
                      <w:szCs w:val="18"/>
                      <w:lang w:val=""/>
                    </w:rPr>
                    <w:t>Halkan</w:t>
                  </w:r>
                </w:p>
                <w:p w14:paraId="19822A08" w14:textId="77777777" w:rsidR="00F563E6" w:rsidRPr="004B20DA" w:rsidRDefault="00CA37B0" w:rsidP="00CB142C">
                  <w:pPr>
                    <w:jc w:val="center"/>
                    <w:rPr>
                      <w:b/>
                      <w:sz w:val="18"/>
                      <w:szCs w:val="18"/>
                    </w:rPr>
                  </w:pPr>
                  <w:r w:rsidRPr="004B20DA">
                    <w:rPr>
                      <w:b/>
                      <w:bCs/>
                      <w:sz w:val="18"/>
                      <w:szCs w:val="18"/>
                      <w:lang w:val=""/>
                    </w:rPr>
                    <w:t>AMA</w:t>
                  </w:r>
                </w:p>
                <w:p w14:paraId="3193228A" w14:textId="77777777" w:rsidR="00F563E6" w:rsidRPr="004B20DA" w:rsidRDefault="00CA37B0" w:rsidP="00CB142C">
                  <w:pPr>
                    <w:jc w:val="center"/>
                    <w:rPr>
                      <w:b/>
                      <w:sz w:val="18"/>
                      <w:szCs w:val="18"/>
                    </w:rPr>
                  </w:pPr>
                  <w:r w:rsidRPr="004B20DA">
                    <w:rPr>
                      <w:b/>
                      <w:bCs/>
                      <w:sz w:val="18"/>
                      <w:szCs w:val="18"/>
                      <w:lang w:val=""/>
                    </w:rPr>
                    <w:t xml:space="preserve">Taariikhda Adeega: </w:t>
                  </w:r>
                  <w:r w:rsidR="00223BA8" w:rsidRPr="004B20DA">
                    <w:rPr>
                      <w:b/>
                      <w:bCs/>
                      <w:sz w:val="18"/>
                      <w:szCs w:val="18"/>
                      <w:lang w:val=""/>
                    </w:rPr>
                    <w:t>_________</w:t>
                  </w:r>
                </w:p>
              </w:txbxContent>
            </v:textbox>
          </v:shape>
        </w:pict>
      </w:r>
    </w:p>
    <w:p w14:paraId="373BB577" w14:textId="77777777" w:rsidR="00CB142C" w:rsidRPr="00C87065" w:rsidRDefault="00E9024B" w:rsidP="00ED281F">
      <w:pPr>
        <w:pStyle w:val="Heading1"/>
        <w:spacing w:line="235" w:lineRule="auto"/>
        <w:ind w:left="-900" w:firstLine="900"/>
        <w:rPr>
          <w:sz w:val="30"/>
          <w:szCs w:val="18"/>
        </w:rPr>
      </w:pPr>
      <w:r>
        <w:rPr>
          <w:bCs/>
          <w:sz w:val="30"/>
          <w:szCs w:val="18"/>
          <w:lang w:val=""/>
        </w:rPr>
        <w:t>NATIONWIDE CHILDREN</w:t>
      </w:r>
      <w:r w:rsidR="00CA37B0" w:rsidRPr="00C87065">
        <w:rPr>
          <w:bCs/>
          <w:sz w:val="30"/>
          <w:szCs w:val="18"/>
          <w:lang w:val=""/>
        </w:rPr>
        <w:t xml:space="preserve"> HOSPITAL </w:t>
      </w:r>
    </w:p>
    <w:p w14:paraId="08AD7851" w14:textId="77777777" w:rsidR="00CB142C" w:rsidRPr="00C87065" w:rsidRDefault="00CA37B0" w:rsidP="00ED281F">
      <w:pPr>
        <w:pStyle w:val="Heading1"/>
        <w:spacing w:line="235" w:lineRule="auto"/>
        <w:rPr>
          <w:sz w:val="20"/>
        </w:rPr>
      </w:pPr>
      <w:r w:rsidRPr="00C87065">
        <w:rPr>
          <w:bCs/>
          <w:sz w:val="20"/>
          <w:lang w:val=""/>
        </w:rPr>
        <w:t>HCAP iyo Codsiga Kaalmada Dhaqaale</w:t>
      </w:r>
    </w:p>
    <w:p w14:paraId="01ED65FD" w14:textId="77777777" w:rsidR="007C1C68" w:rsidRPr="00C87065" w:rsidRDefault="007C1C68" w:rsidP="00ED281F">
      <w:pPr>
        <w:spacing w:line="235" w:lineRule="auto"/>
        <w:rPr>
          <w:sz w:val="18"/>
          <w:szCs w:val="18"/>
        </w:rPr>
      </w:pPr>
    </w:p>
    <w:p w14:paraId="0B6E54FC" w14:textId="77777777" w:rsidR="00CB142C" w:rsidRPr="00C87065" w:rsidRDefault="00CA37B0" w:rsidP="00ED281F">
      <w:pPr>
        <w:spacing w:line="235" w:lineRule="auto"/>
        <w:rPr>
          <w:b/>
          <w:sz w:val="18"/>
          <w:szCs w:val="18"/>
        </w:rPr>
      </w:pPr>
      <w:r w:rsidRPr="00C87065">
        <w:rPr>
          <w:sz w:val="22"/>
          <w:szCs w:val="22"/>
          <w:lang w:val=""/>
        </w:rPr>
        <w:t xml:space="preserve">Codsi gaar ah </w:t>
      </w:r>
      <w:r w:rsidRPr="00C87065">
        <w:rPr>
          <w:b/>
          <w:bCs/>
          <w:sz w:val="22"/>
          <w:szCs w:val="22"/>
          <w:u w:val="single"/>
          <w:lang w:val=""/>
        </w:rPr>
        <w:t>WAA</w:t>
      </w:r>
      <w:r w:rsidRPr="00C87065">
        <w:rPr>
          <w:sz w:val="22"/>
          <w:szCs w:val="22"/>
          <w:lang w:val=""/>
        </w:rPr>
        <w:t xml:space="preserve"> in loo soo gudbiyaa </w:t>
      </w:r>
      <w:r w:rsidRPr="00C87065">
        <w:rPr>
          <w:sz w:val="22"/>
          <w:szCs w:val="22"/>
          <w:u w:val="single"/>
          <w:lang w:val=""/>
        </w:rPr>
        <w:t>bukaan</w:t>
      </w:r>
      <w:r w:rsidRPr="00C87065">
        <w:rPr>
          <w:sz w:val="22"/>
          <w:szCs w:val="22"/>
          <w:lang w:val=""/>
        </w:rPr>
        <w:t xml:space="preserve"> kasta.</w:t>
      </w:r>
    </w:p>
    <w:p w14:paraId="22BEF243" w14:textId="77777777" w:rsidR="00CB142C" w:rsidRPr="00C87065" w:rsidRDefault="00CB142C" w:rsidP="00ED281F">
      <w:pPr>
        <w:pStyle w:val="Heading1"/>
        <w:spacing w:line="235" w:lineRule="auto"/>
        <w:rPr>
          <w:sz w:val="14"/>
          <w:szCs w:val="18"/>
          <w:u w:val="single"/>
        </w:rPr>
      </w:pPr>
    </w:p>
    <w:p w14:paraId="1260ACFB" w14:textId="77777777" w:rsidR="00954832" w:rsidRPr="00C87065" w:rsidRDefault="00954832" w:rsidP="00ED281F">
      <w:pPr>
        <w:pStyle w:val="Subtitle"/>
        <w:spacing w:line="235" w:lineRule="auto"/>
        <w:jc w:val="left"/>
        <w:rPr>
          <w:sz w:val="14"/>
          <w:szCs w:val="14"/>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CA37B0" w:rsidRPr="00C87065" w14:paraId="387A28B5" w14:textId="77777777">
        <w:trPr>
          <w:trHeight w:val="540"/>
        </w:trPr>
        <w:tc>
          <w:tcPr>
            <w:tcW w:w="7488" w:type="dxa"/>
          </w:tcPr>
          <w:p w14:paraId="21D8C9B4" w14:textId="77777777" w:rsidR="00954832" w:rsidRPr="00C87065" w:rsidRDefault="00CA37B0" w:rsidP="00ED281F">
            <w:pPr>
              <w:spacing w:line="235" w:lineRule="auto"/>
              <w:rPr>
                <w:sz w:val="18"/>
                <w:szCs w:val="18"/>
              </w:rPr>
            </w:pPr>
            <w:r w:rsidRPr="00C87065">
              <w:rPr>
                <w:sz w:val="18"/>
                <w:szCs w:val="18"/>
                <w:lang w:val=""/>
              </w:rPr>
              <w:t>Magaca Bukaanka:</w:t>
            </w:r>
          </w:p>
          <w:p w14:paraId="14BEB62D" w14:textId="77777777" w:rsidR="00954832" w:rsidRPr="00C87065" w:rsidRDefault="00CA37B0" w:rsidP="00ED281F">
            <w:pPr>
              <w:spacing w:line="235" w:lineRule="auto"/>
              <w:rPr>
                <w:sz w:val="18"/>
                <w:szCs w:val="18"/>
              </w:rPr>
            </w:pPr>
            <w:r w:rsidRPr="00C87065">
              <w:rPr>
                <w:sz w:val="18"/>
                <w:szCs w:val="18"/>
                <w:lang w:val=""/>
              </w:rPr>
              <w:t xml:space="preserve"> </w:t>
            </w:r>
          </w:p>
        </w:tc>
        <w:tc>
          <w:tcPr>
            <w:tcW w:w="6894" w:type="dxa"/>
          </w:tcPr>
          <w:p w14:paraId="735FABE2" w14:textId="77777777" w:rsidR="00954832" w:rsidRPr="00C87065" w:rsidRDefault="00CA37B0" w:rsidP="00ED281F">
            <w:pPr>
              <w:spacing w:line="235" w:lineRule="auto"/>
              <w:rPr>
                <w:sz w:val="18"/>
                <w:szCs w:val="18"/>
              </w:rPr>
            </w:pPr>
            <w:r w:rsidRPr="00C87065">
              <w:rPr>
                <w:sz w:val="18"/>
                <w:szCs w:val="18"/>
                <w:lang w:val=""/>
              </w:rPr>
              <w:t>Magaca Damaanad-qaadaha:</w:t>
            </w:r>
          </w:p>
          <w:p w14:paraId="3851E2E4" w14:textId="77777777" w:rsidR="00C46CC8" w:rsidRPr="00C87065" w:rsidRDefault="00CA37B0" w:rsidP="00ED281F">
            <w:pPr>
              <w:spacing w:line="235" w:lineRule="auto"/>
              <w:rPr>
                <w:sz w:val="18"/>
                <w:szCs w:val="18"/>
              </w:rPr>
            </w:pPr>
            <w:r w:rsidRPr="00C87065">
              <w:rPr>
                <w:sz w:val="18"/>
                <w:szCs w:val="18"/>
                <w:lang w:val=""/>
              </w:rPr>
              <w:t xml:space="preserve"> </w:t>
            </w:r>
          </w:p>
        </w:tc>
      </w:tr>
      <w:tr w:rsidR="00CA37B0" w:rsidRPr="00C87065" w14:paraId="7DB0F2C6" w14:textId="77777777">
        <w:trPr>
          <w:cantSplit/>
          <w:trHeight w:val="540"/>
        </w:trPr>
        <w:tc>
          <w:tcPr>
            <w:tcW w:w="7488" w:type="dxa"/>
          </w:tcPr>
          <w:p w14:paraId="41788677" w14:textId="77777777" w:rsidR="00954832" w:rsidRPr="00C87065" w:rsidRDefault="00CA37B0" w:rsidP="00ED281F">
            <w:pPr>
              <w:spacing w:line="235" w:lineRule="auto"/>
              <w:rPr>
                <w:sz w:val="18"/>
                <w:szCs w:val="18"/>
              </w:rPr>
            </w:pPr>
            <w:r w:rsidRPr="00C87065">
              <w:rPr>
                <w:sz w:val="18"/>
                <w:szCs w:val="18"/>
                <w:lang w:val=""/>
              </w:rPr>
              <w:t>Cinwaanka deegaanka, Magaalada iyo Gobolka:</w:t>
            </w:r>
          </w:p>
          <w:p w14:paraId="47CB4D7C" w14:textId="77777777" w:rsidR="00954832" w:rsidRPr="00C87065" w:rsidRDefault="00CA37B0" w:rsidP="00ED281F">
            <w:pPr>
              <w:spacing w:line="235" w:lineRule="auto"/>
              <w:rPr>
                <w:sz w:val="18"/>
                <w:szCs w:val="18"/>
              </w:rPr>
            </w:pPr>
            <w:r w:rsidRPr="00C87065">
              <w:rPr>
                <w:sz w:val="18"/>
                <w:szCs w:val="18"/>
                <w:lang w:val=""/>
              </w:rPr>
              <w:t xml:space="preserve"> </w:t>
            </w:r>
          </w:p>
        </w:tc>
        <w:tc>
          <w:tcPr>
            <w:tcW w:w="6894" w:type="dxa"/>
          </w:tcPr>
          <w:p w14:paraId="5D68681C" w14:textId="77777777" w:rsidR="001A6B66" w:rsidRPr="00C87065" w:rsidRDefault="00CA37B0" w:rsidP="00ED281F">
            <w:pPr>
              <w:spacing w:line="235" w:lineRule="auto"/>
              <w:rPr>
                <w:sz w:val="18"/>
                <w:szCs w:val="18"/>
              </w:rPr>
            </w:pPr>
            <w:r w:rsidRPr="00C87065">
              <w:rPr>
                <w:sz w:val="18"/>
                <w:szCs w:val="18"/>
                <w:lang w:val=""/>
              </w:rPr>
              <w:t>Lambarka taleefanka:</w:t>
            </w:r>
          </w:p>
          <w:p w14:paraId="096EE0C1" w14:textId="77777777" w:rsidR="00954832" w:rsidRPr="00C87065" w:rsidRDefault="00CA37B0" w:rsidP="00ED281F">
            <w:pPr>
              <w:spacing w:line="235" w:lineRule="auto"/>
              <w:rPr>
                <w:sz w:val="18"/>
                <w:szCs w:val="18"/>
              </w:rPr>
            </w:pPr>
            <w:r w:rsidRPr="00C87065">
              <w:rPr>
                <w:sz w:val="18"/>
                <w:szCs w:val="18"/>
                <w:lang w:val=""/>
              </w:rPr>
              <w:t xml:space="preserve"> </w:t>
            </w:r>
          </w:p>
        </w:tc>
      </w:tr>
    </w:tbl>
    <w:p w14:paraId="085E8BA5" w14:textId="77777777" w:rsidR="00954832" w:rsidRPr="00C87065" w:rsidRDefault="00C660DC" w:rsidP="00ED281F">
      <w:pPr>
        <w:spacing w:line="235" w:lineRule="auto"/>
        <w:rPr>
          <w:sz w:val="14"/>
          <w:szCs w:val="14"/>
        </w:rPr>
      </w:pPr>
      <w:r w:rsidRPr="00C87065">
        <w:rPr>
          <w:noProof/>
          <w:sz w:val="18"/>
          <w:szCs w:val="18"/>
          <w:lang w:val=""/>
        </w:rPr>
        <w:pict w14:anchorId="7F28D502">
          <v:shape id="_x0000_s2050" type="#_x0000_t202" style="position:absolute;margin-left:477pt;margin-top:8.05pt;width:207pt;height:59.7pt;z-index:251655168;mso-position-horizontal-relative:text;mso-position-vertical-relative:text" stroked="f">
            <v:textbox style="mso-next-textbox:#_x0000_s2050">
              <w:txbxContent>
                <w:p w14:paraId="58D95859" w14:textId="77777777" w:rsidR="00645CF2" w:rsidRPr="00C660DC" w:rsidRDefault="00CA37B0" w:rsidP="00645CF2">
                  <w:pPr>
                    <w:rPr>
                      <w:rFonts w:ascii="Calibri" w:hAnsi="Calibri"/>
                      <w:sz w:val="18"/>
                      <w:szCs w:val="18"/>
                    </w:rPr>
                  </w:pPr>
                  <w:r w:rsidRPr="00C660DC">
                    <w:rPr>
                      <w:sz w:val="18"/>
                      <w:szCs w:val="18"/>
                      <w:lang w:val=""/>
                    </w:rPr>
                    <w:t>Jawaabo kasta oo ku saabsan su'aalahan ma saameyn doonto u qalmitaanka ama dib u dhigi maayaan kartida bukaanka ee helitaanka daryeelka.</w:t>
                  </w:r>
                </w:p>
                <w:p w14:paraId="251F25C6" w14:textId="77777777" w:rsidR="00EF5B51" w:rsidRPr="00C660DC" w:rsidRDefault="00CA37B0" w:rsidP="00954832">
                  <w:pPr>
                    <w:jc w:val="center"/>
                    <w:rPr>
                      <w:sz w:val="18"/>
                      <w:szCs w:val="18"/>
                    </w:rPr>
                  </w:pPr>
                  <w:r w:rsidRPr="00C660DC">
                    <w:rPr>
                      <w:sz w:val="18"/>
                      <w:szCs w:val="18"/>
                      <w:lang w:val=""/>
                    </w:rPr>
                    <w:t>.</w:t>
                  </w:r>
                </w:p>
                <w:p w14:paraId="36F8F5CC" w14:textId="77777777" w:rsidR="00EF5B51" w:rsidRPr="00C660DC" w:rsidRDefault="00EF5B51" w:rsidP="00954832">
                  <w:pPr>
                    <w:rPr>
                      <w:sz w:val="18"/>
                      <w:szCs w:val="18"/>
                    </w:rPr>
                  </w:pPr>
                </w:p>
              </w:txbxContent>
            </v:textbox>
          </v:shape>
        </w:pict>
      </w:r>
    </w:p>
    <w:p w14:paraId="2E1FFA35" w14:textId="77777777" w:rsidR="00954832" w:rsidRPr="00AC1543" w:rsidRDefault="00CA37B0" w:rsidP="005C167A">
      <w:pPr>
        <w:tabs>
          <w:tab w:val="left" w:pos="7200"/>
        </w:tabs>
        <w:spacing w:line="235" w:lineRule="auto"/>
        <w:rPr>
          <w:sz w:val="18"/>
          <w:szCs w:val="18"/>
          <w:lang w:val="es-ES_tradnl"/>
        </w:rPr>
      </w:pPr>
      <w:r w:rsidRPr="00C87065">
        <w:rPr>
          <w:sz w:val="18"/>
          <w:szCs w:val="18"/>
          <w:lang w:val=""/>
        </w:rPr>
        <w:t>1) Bukaanku ma ku noolaa Ohio wakhtiga adeega?</w:t>
      </w:r>
      <w:r w:rsidRPr="00C87065">
        <w:rPr>
          <w:sz w:val="18"/>
          <w:szCs w:val="18"/>
          <w:lang w:val=""/>
        </w:rPr>
        <w:tab/>
        <w:t>Haa____ Maya ____</w:t>
      </w:r>
    </w:p>
    <w:p w14:paraId="1BCE7EC0" w14:textId="77777777" w:rsidR="00954832" w:rsidRPr="00AC1543" w:rsidRDefault="00CA37B0" w:rsidP="005C167A">
      <w:pPr>
        <w:tabs>
          <w:tab w:val="left" w:pos="7200"/>
        </w:tabs>
        <w:spacing w:line="235" w:lineRule="auto"/>
        <w:rPr>
          <w:sz w:val="18"/>
          <w:szCs w:val="18"/>
          <w:lang w:val=""/>
        </w:rPr>
      </w:pPr>
      <w:r w:rsidRPr="00C87065">
        <w:rPr>
          <w:sz w:val="18"/>
          <w:szCs w:val="18"/>
          <w:lang w:val=""/>
        </w:rPr>
        <w:t>2) Bukaanku ma ahaa muwaadin Maraykan ah wakhtiga adeega uu helayay?</w:t>
      </w:r>
      <w:r w:rsidRPr="00C87065">
        <w:rPr>
          <w:sz w:val="18"/>
          <w:szCs w:val="18"/>
          <w:lang w:val=""/>
        </w:rPr>
        <w:tab/>
      </w:r>
      <w:r w:rsidR="00430CC7" w:rsidRPr="00C87065">
        <w:rPr>
          <w:sz w:val="18"/>
          <w:szCs w:val="18"/>
          <w:lang w:val=""/>
        </w:rPr>
        <w:t>Haa____ Maya ____</w:t>
      </w:r>
    </w:p>
    <w:p w14:paraId="5BE147C4" w14:textId="77777777" w:rsidR="00954832" w:rsidRPr="00AC1543" w:rsidRDefault="00CA37B0" w:rsidP="005C167A">
      <w:pPr>
        <w:tabs>
          <w:tab w:val="left" w:pos="7200"/>
        </w:tabs>
        <w:spacing w:line="235" w:lineRule="auto"/>
        <w:rPr>
          <w:sz w:val="18"/>
          <w:szCs w:val="18"/>
          <w:lang w:val=""/>
        </w:rPr>
      </w:pPr>
      <w:r w:rsidRPr="00C87065">
        <w:rPr>
          <w:sz w:val="18"/>
          <w:szCs w:val="18"/>
          <w:lang w:val=""/>
        </w:rPr>
        <w:t>3) Bukaanku ma lahaan jiray Caymis Caafimaad wakhtiga adeega uu helayay?</w:t>
      </w:r>
      <w:r w:rsidRPr="00C87065">
        <w:rPr>
          <w:sz w:val="18"/>
          <w:szCs w:val="18"/>
          <w:lang w:val=""/>
        </w:rPr>
        <w:tab/>
      </w:r>
      <w:r w:rsidR="00430CC7" w:rsidRPr="00C87065">
        <w:rPr>
          <w:sz w:val="18"/>
          <w:szCs w:val="18"/>
          <w:lang w:val=""/>
        </w:rPr>
        <w:t>Haa____ Maya ____</w:t>
      </w:r>
    </w:p>
    <w:p w14:paraId="6C8B16FF" w14:textId="77777777" w:rsidR="00954832" w:rsidRPr="00AC1543" w:rsidRDefault="00CA37B0" w:rsidP="005C167A">
      <w:pPr>
        <w:tabs>
          <w:tab w:val="left" w:pos="7200"/>
        </w:tabs>
        <w:spacing w:line="235" w:lineRule="auto"/>
        <w:rPr>
          <w:sz w:val="18"/>
          <w:szCs w:val="18"/>
          <w:lang w:val=""/>
        </w:rPr>
      </w:pPr>
      <w:r w:rsidRPr="00C87065">
        <w:rPr>
          <w:sz w:val="18"/>
          <w:szCs w:val="18"/>
          <w:lang w:val=""/>
        </w:rPr>
        <w:t>4) Bukaanku ma ahaa qof ka faa'iidaysta Medicaid wakhtiga adeega uu helayay?</w:t>
      </w:r>
      <w:r w:rsidRPr="00C87065">
        <w:rPr>
          <w:sz w:val="18"/>
          <w:szCs w:val="18"/>
          <w:lang w:val=""/>
        </w:rPr>
        <w:tab/>
      </w:r>
      <w:r w:rsidR="00430CC7" w:rsidRPr="00C87065">
        <w:rPr>
          <w:sz w:val="18"/>
          <w:szCs w:val="18"/>
          <w:lang w:val=""/>
        </w:rPr>
        <w:t>Haa____ Maya ____</w:t>
      </w:r>
    </w:p>
    <w:p w14:paraId="2EFE2AF3" w14:textId="77777777" w:rsidR="00954832" w:rsidRPr="00AC1543" w:rsidRDefault="00CA37B0" w:rsidP="005C167A">
      <w:pPr>
        <w:tabs>
          <w:tab w:val="left" w:pos="7200"/>
        </w:tabs>
        <w:spacing w:line="235" w:lineRule="auto"/>
        <w:rPr>
          <w:sz w:val="18"/>
          <w:szCs w:val="18"/>
          <w:lang w:val=""/>
        </w:rPr>
      </w:pPr>
      <w:r w:rsidRPr="00C87065">
        <w:rPr>
          <w:sz w:val="17"/>
          <w:szCs w:val="17"/>
          <w:lang w:val=""/>
        </w:rPr>
        <w:t>5) Bukaanku ma ahaa qof qaataha Kaalmada Naafada wakhtiga adeega uu helayay?</w:t>
      </w:r>
      <w:r w:rsidRPr="00C87065">
        <w:rPr>
          <w:sz w:val="18"/>
          <w:szCs w:val="18"/>
          <w:lang w:val=""/>
        </w:rPr>
        <w:tab/>
      </w:r>
      <w:r w:rsidR="00430CC7" w:rsidRPr="00C87065">
        <w:rPr>
          <w:sz w:val="18"/>
          <w:szCs w:val="18"/>
          <w:lang w:val=""/>
        </w:rPr>
        <w:t>Haa____ Maya ____</w:t>
      </w:r>
    </w:p>
    <w:p w14:paraId="67C27EEC" w14:textId="77777777" w:rsidR="00E212B0" w:rsidRPr="00AC1543" w:rsidRDefault="00E212B0" w:rsidP="00ED281F">
      <w:pPr>
        <w:pStyle w:val="BodyText2"/>
        <w:spacing w:line="235" w:lineRule="auto"/>
        <w:jc w:val="left"/>
        <w:rPr>
          <w:sz w:val="14"/>
          <w:szCs w:val="14"/>
          <w:lang w:val=""/>
        </w:rPr>
      </w:pPr>
    </w:p>
    <w:p w14:paraId="2B8C0AFD" w14:textId="77777777" w:rsidR="00954832" w:rsidRPr="00AC1543" w:rsidRDefault="00CA37B0" w:rsidP="00ED281F">
      <w:pPr>
        <w:pStyle w:val="BodyText2"/>
        <w:spacing w:line="235" w:lineRule="auto"/>
        <w:ind w:left="-360"/>
        <w:rPr>
          <w:rFonts w:cs="Arial"/>
          <w:b/>
          <w:sz w:val="18"/>
          <w:szCs w:val="18"/>
          <w:lang w:val=""/>
        </w:rPr>
      </w:pPr>
      <w:r w:rsidRPr="00C87065">
        <w:rPr>
          <w:rFonts w:cs="Arial"/>
          <w:b/>
          <w:bCs/>
          <w:sz w:val="18"/>
          <w:szCs w:val="18"/>
          <w:lang w:val=""/>
        </w:rPr>
        <w:t>Dakhliga waxaa ka mid ah mushaharka guud (cashuurta kahor) mushaharka, dakhliga kirada, dheefaha shaqo la'aanta, cayrta bulshada, kaalmada dadweynaha, iwm.</w:t>
      </w:r>
    </w:p>
    <w:p w14:paraId="368E4AED" w14:textId="77777777" w:rsidR="00E212B0" w:rsidRPr="00AC1543" w:rsidRDefault="00CA37B0" w:rsidP="00ED281F">
      <w:pPr>
        <w:pStyle w:val="BodyText2"/>
        <w:spacing w:line="235" w:lineRule="auto"/>
        <w:ind w:left="-360"/>
        <w:rPr>
          <w:rFonts w:cs="Arial"/>
          <w:b/>
          <w:sz w:val="18"/>
          <w:szCs w:val="18"/>
          <w:lang w:val=""/>
        </w:rPr>
      </w:pPr>
      <w:r w:rsidRPr="00C87065">
        <w:rPr>
          <w:rFonts w:cs="Arial"/>
          <w:b/>
          <w:bCs/>
          <w:sz w:val="18"/>
          <w:szCs w:val="18"/>
          <w:lang w:val=""/>
        </w:rPr>
        <w:t>Xubnaha qoyska waxaa kamid ah dhamaan kuwan liistada hoos ku qoran iyadoon loo eegin goobta ay ku nool yihiin.</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458"/>
        <w:gridCol w:w="2142"/>
        <w:gridCol w:w="3420"/>
        <w:gridCol w:w="2295"/>
        <w:gridCol w:w="2295"/>
      </w:tblGrid>
      <w:tr w:rsidR="00CA37B0" w:rsidRPr="00AC1543" w14:paraId="437477D9" w14:textId="77777777" w:rsidTr="0039176A">
        <w:tc>
          <w:tcPr>
            <w:tcW w:w="2160" w:type="dxa"/>
            <w:tcBorders>
              <w:top w:val="double" w:sz="4" w:space="0" w:color="auto"/>
              <w:right w:val="double" w:sz="4" w:space="0" w:color="auto"/>
            </w:tcBorders>
            <w:shd w:val="clear" w:color="auto" w:fill="F3F3F3"/>
            <w:vAlign w:val="center"/>
          </w:tcPr>
          <w:p w14:paraId="0BDD36B9" w14:textId="77777777" w:rsidR="001161D9" w:rsidRPr="00C87065" w:rsidRDefault="00CA37B0" w:rsidP="00ED281F">
            <w:pPr>
              <w:spacing w:line="235" w:lineRule="auto"/>
              <w:jc w:val="center"/>
              <w:rPr>
                <w:b/>
                <w:szCs w:val="18"/>
              </w:rPr>
            </w:pPr>
            <w:r w:rsidRPr="00C87065">
              <w:rPr>
                <w:b/>
                <w:bCs/>
                <w:szCs w:val="18"/>
                <w:lang w:val=""/>
              </w:rPr>
              <w:t>Magaca Xubinta Qoyska</w:t>
            </w:r>
          </w:p>
        </w:tc>
        <w:tc>
          <w:tcPr>
            <w:tcW w:w="900" w:type="dxa"/>
            <w:tcBorders>
              <w:top w:val="double" w:sz="4" w:space="0" w:color="auto"/>
              <w:left w:val="double" w:sz="4" w:space="0" w:color="auto"/>
              <w:right w:val="double" w:sz="4" w:space="0" w:color="auto"/>
            </w:tcBorders>
            <w:shd w:val="clear" w:color="auto" w:fill="F3F3F3"/>
            <w:vAlign w:val="center"/>
          </w:tcPr>
          <w:p w14:paraId="40891BC4" w14:textId="77777777" w:rsidR="001161D9" w:rsidRPr="00C87065" w:rsidRDefault="00CA37B0" w:rsidP="00ED281F">
            <w:pPr>
              <w:spacing w:line="235" w:lineRule="auto"/>
              <w:jc w:val="center"/>
              <w:rPr>
                <w:b/>
                <w:szCs w:val="18"/>
              </w:rPr>
            </w:pPr>
            <w:r w:rsidRPr="00C87065">
              <w:rPr>
                <w:b/>
                <w:bCs/>
                <w:szCs w:val="18"/>
                <w:lang w:val=""/>
              </w:rPr>
              <w:t>Da'da</w:t>
            </w:r>
          </w:p>
        </w:tc>
        <w:tc>
          <w:tcPr>
            <w:tcW w:w="1458" w:type="dxa"/>
            <w:tcBorders>
              <w:top w:val="double" w:sz="4" w:space="0" w:color="auto"/>
              <w:left w:val="double" w:sz="4" w:space="0" w:color="auto"/>
              <w:right w:val="double" w:sz="4" w:space="0" w:color="auto"/>
            </w:tcBorders>
            <w:shd w:val="clear" w:color="auto" w:fill="F3F3F3"/>
            <w:vAlign w:val="center"/>
          </w:tcPr>
          <w:p w14:paraId="66FB0FC2" w14:textId="77777777" w:rsidR="001161D9" w:rsidRPr="00C87065" w:rsidRDefault="00CA37B0" w:rsidP="00ED281F">
            <w:pPr>
              <w:spacing w:line="235" w:lineRule="auto"/>
              <w:jc w:val="center"/>
              <w:rPr>
                <w:b/>
                <w:szCs w:val="18"/>
              </w:rPr>
            </w:pPr>
            <w:r w:rsidRPr="00C87065">
              <w:rPr>
                <w:b/>
                <w:bCs/>
                <w:szCs w:val="18"/>
                <w:lang w:val=""/>
              </w:rPr>
              <w:t>Taariikhda Dhalashada</w:t>
            </w:r>
          </w:p>
        </w:tc>
        <w:tc>
          <w:tcPr>
            <w:tcW w:w="2142" w:type="dxa"/>
            <w:tcBorders>
              <w:top w:val="double" w:sz="4" w:space="0" w:color="auto"/>
              <w:left w:val="double" w:sz="4" w:space="0" w:color="auto"/>
              <w:right w:val="double" w:sz="4" w:space="0" w:color="auto"/>
            </w:tcBorders>
            <w:shd w:val="clear" w:color="auto" w:fill="F3F3F3"/>
          </w:tcPr>
          <w:p w14:paraId="48987259" w14:textId="77777777" w:rsidR="001161D9" w:rsidRPr="00C87065" w:rsidRDefault="00CA37B0" w:rsidP="00ED281F">
            <w:pPr>
              <w:spacing w:line="235" w:lineRule="auto"/>
              <w:jc w:val="center"/>
              <w:rPr>
                <w:b/>
                <w:szCs w:val="18"/>
              </w:rPr>
            </w:pPr>
            <w:r w:rsidRPr="00C87065">
              <w:rPr>
                <w:b/>
                <w:bCs/>
                <w:szCs w:val="18"/>
                <w:lang w:val=""/>
              </w:rPr>
              <w:t xml:space="preserve">Xiriirka Kaala Dhexeeya </w:t>
            </w:r>
          </w:p>
          <w:p w14:paraId="1B679740" w14:textId="77777777" w:rsidR="001161D9" w:rsidRPr="00C87065" w:rsidRDefault="00CA37B0" w:rsidP="00ED281F">
            <w:pPr>
              <w:spacing w:line="235" w:lineRule="auto"/>
              <w:jc w:val="center"/>
              <w:rPr>
                <w:b/>
                <w:szCs w:val="18"/>
              </w:rPr>
            </w:pPr>
            <w:r w:rsidRPr="00C87065">
              <w:rPr>
                <w:b/>
                <w:bCs/>
                <w:szCs w:val="18"/>
                <w:lang w:val=""/>
              </w:rPr>
              <w:t>Ku socota Bukaanka</w:t>
            </w:r>
          </w:p>
        </w:tc>
        <w:tc>
          <w:tcPr>
            <w:tcW w:w="3420" w:type="dxa"/>
            <w:tcBorders>
              <w:top w:val="double" w:sz="4" w:space="0" w:color="auto"/>
              <w:left w:val="double" w:sz="4" w:space="0" w:color="auto"/>
              <w:right w:val="double" w:sz="4" w:space="0" w:color="auto"/>
            </w:tcBorders>
            <w:shd w:val="clear" w:color="auto" w:fill="F3F3F3"/>
            <w:vAlign w:val="center"/>
          </w:tcPr>
          <w:p w14:paraId="702240B3" w14:textId="77777777" w:rsidR="001161D9" w:rsidRPr="00AC1543" w:rsidRDefault="00CA37B0" w:rsidP="00ED281F">
            <w:pPr>
              <w:spacing w:line="235" w:lineRule="auto"/>
              <w:jc w:val="center"/>
              <w:rPr>
                <w:b/>
                <w:szCs w:val="18"/>
                <w:lang w:val="es-ES_tradnl"/>
              </w:rPr>
            </w:pPr>
            <w:r w:rsidRPr="00C87065">
              <w:rPr>
                <w:b/>
                <w:bCs/>
                <w:szCs w:val="18"/>
                <w:lang w:val=""/>
              </w:rPr>
              <w:t>Isha Dakhliga</w:t>
            </w:r>
          </w:p>
          <w:p w14:paraId="6D18F3AF" w14:textId="77777777" w:rsidR="001161D9" w:rsidRPr="00AC1543" w:rsidRDefault="00CA37B0" w:rsidP="00ED281F">
            <w:pPr>
              <w:spacing w:line="235" w:lineRule="auto"/>
              <w:jc w:val="center"/>
              <w:rPr>
                <w:b/>
                <w:szCs w:val="18"/>
                <w:lang w:val="es-ES_tradnl"/>
              </w:rPr>
            </w:pPr>
            <w:r w:rsidRPr="00C87065">
              <w:rPr>
                <w:b/>
                <w:bCs/>
                <w:szCs w:val="18"/>
                <w:lang w:val=""/>
              </w:rPr>
              <w:t>ama Magaca Loo-shaqeeyaha</w:t>
            </w:r>
          </w:p>
        </w:tc>
        <w:tc>
          <w:tcPr>
            <w:tcW w:w="2295" w:type="dxa"/>
            <w:tcBorders>
              <w:top w:val="double" w:sz="4" w:space="0" w:color="auto"/>
              <w:left w:val="double" w:sz="4" w:space="0" w:color="auto"/>
              <w:right w:val="double" w:sz="4" w:space="0" w:color="auto"/>
            </w:tcBorders>
            <w:shd w:val="clear" w:color="auto" w:fill="F3F3F3"/>
            <w:vAlign w:val="center"/>
          </w:tcPr>
          <w:p w14:paraId="714966B3" w14:textId="77777777" w:rsidR="001161D9" w:rsidRPr="00AC1543" w:rsidRDefault="00CA37B0" w:rsidP="00ED281F">
            <w:pPr>
              <w:spacing w:line="235" w:lineRule="auto"/>
              <w:jc w:val="center"/>
              <w:rPr>
                <w:b/>
                <w:sz w:val="14"/>
                <w:szCs w:val="14"/>
                <w:lang w:val="es-ES_tradnl"/>
              </w:rPr>
            </w:pPr>
            <w:r w:rsidRPr="00C87065">
              <w:rPr>
                <w:b/>
                <w:bCs/>
                <w:sz w:val="14"/>
                <w:szCs w:val="14"/>
                <w:lang w:val=""/>
              </w:rPr>
              <w:t>Dakhliga 3 bilood</w:t>
            </w:r>
          </w:p>
          <w:p w14:paraId="27F5D10C" w14:textId="77777777" w:rsidR="001161D9" w:rsidRPr="00AC1543" w:rsidRDefault="00CA37B0" w:rsidP="00ED281F">
            <w:pPr>
              <w:spacing w:line="235" w:lineRule="auto"/>
              <w:jc w:val="center"/>
              <w:rPr>
                <w:b/>
                <w:sz w:val="14"/>
                <w:szCs w:val="14"/>
                <w:lang w:val="es-ES_tradnl"/>
              </w:rPr>
            </w:pPr>
            <w:r w:rsidRPr="00C87065">
              <w:rPr>
                <w:b/>
                <w:bCs/>
                <w:sz w:val="14"/>
                <w:szCs w:val="14"/>
                <w:lang w:val=""/>
              </w:rPr>
              <w:t>kahor taariikhda adeegga</w:t>
            </w:r>
          </w:p>
        </w:tc>
        <w:tc>
          <w:tcPr>
            <w:tcW w:w="2295" w:type="dxa"/>
            <w:tcBorders>
              <w:top w:val="double" w:sz="4" w:space="0" w:color="auto"/>
              <w:left w:val="double" w:sz="4" w:space="0" w:color="auto"/>
            </w:tcBorders>
            <w:shd w:val="clear" w:color="auto" w:fill="F3F3F3"/>
            <w:vAlign w:val="center"/>
          </w:tcPr>
          <w:p w14:paraId="1C61821E" w14:textId="77777777" w:rsidR="001161D9" w:rsidRPr="00AC1543" w:rsidRDefault="00CA37B0" w:rsidP="00ED281F">
            <w:pPr>
              <w:spacing w:line="235" w:lineRule="auto"/>
              <w:jc w:val="center"/>
              <w:rPr>
                <w:b/>
                <w:sz w:val="14"/>
                <w:szCs w:val="14"/>
                <w:lang w:val="es-ES_tradnl"/>
              </w:rPr>
            </w:pPr>
            <w:r w:rsidRPr="00C87065">
              <w:rPr>
                <w:b/>
                <w:bCs/>
                <w:sz w:val="14"/>
                <w:szCs w:val="14"/>
                <w:lang w:val=""/>
              </w:rPr>
              <w:t>Dakhliga 12 bilood</w:t>
            </w:r>
          </w:p>
          <w:p w14:paraId="63C97AAF" w14:textId="77777777" w:rsidR="001161D9" w:rsidRPr="00AC1543" w:rsidRDefault="00CA37B0" w:rsidP="00ED281F">
            <w:pPr>
              <w:spacing w:line="235" w:lineRule="auto"/>
              <w:jc w:val="center"/>
              <w:rPr>
                <w:b/>
                <w:sz w:val="14"/>
                <w:szCs w:val="14"/>
                <w:lang w:val="es-ES_tradnl"/>
              </w:rPr>
            </w:pPr>
            <w:r w:rsidRPr="00C87065">
              <w:rPr>
                <w:b/>
                <w:bCs/>
                <w:sz w:val="14"/>
                <w:szCs w:val="14"/>
                <w:lang w:val=""/>
              </w:rPr>
              <w:t>kahor taariikhda adeegga</w:t>
            </w:r>
          </w:p>
        </w:tc>
      </w:tr>
      <w:tr w:rsidR="00CA37B0" w:rsidRPr="00C87065" w14:paraId="1E307D18" w14:textId="77777777" w:rsidTr="0039176A">
        <w:tc>
          <w:tcPr>
            <w:tcW w:w="2160" w:type="dxa"/>
            <w:tcBorders>
              <w:top w:val="double" w:sz="4" w:space="0" w:color="auto"/>
              <w:bottom w:val="single" w:sz="4" w:space="0" w:color="auto"/>
              <w:right w:val="single" w:sz="4" w:space="0" w:color="auto"/>
            </w:tcBorders>
          </w:tcPr>
          <w:p w14:paraId="6626855D" w14:textId="77777777" w:rsidR="001A6B66" w:rsidRPr="00AC1543" w:rsidRDefault="001A6B66" w:rsidP="00ED281F">
            <w:pPr>
              <w:spacing w:line="235" w:lineRule="auto"/>
              <w:rPr>
                <w:szCs w:val="18"/>
                <w:lang w:val="es-ES_tradnl"/>
              </w:rPr>
            </w:pPr>
          </w:p>
        </w:tc>
        <w:tc>
          <w:tcPr>
            <w:tcW w:w="900" w:type="dxa"/>
            <w:tcBorders>
              <w:top w:val="double" w:sz="4" w:space="0" w:color="auto"/>
              <w:left w:val="single" w:sz="4" w:space="0" w:color="auto"/>
              <w:bottom w:val="single" w:sz="4" w:space="0" w:color="auto"/>
              <w:right w:val="single" w:sz="4" w:space="0" w:color="auto"/>
            </w:tcBorders>
          </w:tcPr>
          <w:p w14:paraId="6ED73033" w14:textId="77777777" w:rsidR="001A6B66" w:rsidRPr="00AC1543" w:rsidRDefault="001A6B66" w:rsidP="00ED281F">
            <w:pPr>
              <w:spacing w:line="235" w:lineRule="auto"/>
              <w:rPr>
                <w:lang w:val="es-ES_tradnl"/>
              </w:rPr>
            </w:pPr>
          </w:p>
        </w:tc>
        <w:tc>
          <w:tcPr>
            <w:tcW w:w="1458" w:type="dxa"/>
            <w:tcBorders>
              <w:top w:val="double" w:sz="4" w:space="0" w:color="auto"/>
              <w:left w:val="single" w:sz="4" w:space="0" w:color="auto"/>
              <w:bottom w:val="single" w:sz="4" w:space="0" w:color="auto"/>
              <w:right w:val="single" w:sz="4" w:space="0" w:color="auto"/>
            </w:tcBorders>
          </w:tcPr>
          <w:p w14:paraId="5061188D" w14:textId="77777777" w:rsidR="001A6B66" w:rsidRPr="00AC1543" w:rsidRDefault="001A6B66" w:rsidP="00ED281F">
            <w:pPr>
              <w:spacing w:line="235" w:lineRule="auto"/>
              <w:jc w:val="center"/>
              <w:rPr>
                <w:szCs w:val="18"/>
                <w:lang w:val="es-ES_tradnl"/>
              </w:rPr>
            </w:pPr>
          </w:p>
        </w:tc>
        <w:tc>
          <w:tcPr>
            <w:tcW w:w="2142" w:type="dxa"/>
            <w:tcBorders>
              <w:top w:val="double" w:sz="4" w:space="0" w:color="auto"/>
              <w:left w:val="single" w:sz="4" w:space="0" w:color="auto"/>
              <w:bottom w:val="single" w:sz="4" w:space="0" w:color="auto"/>
              <w:right w:val="single" w:sz="4" w:space="0" w:color="auto"/>
            </w:tcBorders>
            <w:vAlign w:val="center"/>
          </w:tcPr>
          <w:p w14:paraId="37F7B529" w14:textId="77777777" w:rsidR="001A6B66" w:rsidRPr="00C87065" w:rsidRDefault="00CA37B0" w:rsidP="00ED281F">
            <w:pPr>
              <w:spacing w:line="235" w:lineRule="auto"/>
              <w:jc w:val="center"/>
              <w:rPr>
                <w:sz w:val="18"/>
                <w:szCs w:val="18"/>
              </w:rPr>
            </w:pPr>
            <w:r w:rsidRPr="00C87065">
              <w:rPr>
                <w:sz w:val="18"/>
                <w:szCs w:val="18"/>
                <w:lang w:val=""/>
              </w:rPr>
              <w:t>Bukaan</w:t>
            </w:r>
          </w:p>
        </w:tc>
        <w:tc>
          <w:tcPr>
            <w:tcW w:w="3420" w:type="dxa"/>
            <w:tcBorders>
              <w:top w:val="double" w:sz="4" w:space="0" w:color="auto"/>
              <w:left w:val="single" w:sz="4" w:space="0" w:color="auto"/>
              <w:bottom w:val="single" w:sz="4" w:space="0" w:color="auto"/>
              <w:right w:val="single" w:sz="4" w:space="0" w:color="auto"/>
            </w:tcBorders>
          </w:tcPr>
          <w:p w14:paraId="34EDBADD" w14:textId="77777777" w:rsidR="001A6B66" w:rsidRPr="00C87065" w:rsidRDefault="001A6B66" w:rsidP="00ED281F">
            <w:pPr>
              <w:spacing w:line="235" w:lineRule="auto"/>
              <w:jc w:val="center"/>
              <w:rPr>
                <w:szCs w:val="18"/>
              </w:rPr>
            </w:pPr>
          </w:p>
        </w:tc>
        <w:tc>
          <w:tcPr>
            <w:tcW w:w="2295" w:type="dxa"/>
            <w:tcBorders>
              <w:top w:val="double" w:sz="4" w:space="0" w:color="auto"/>
              <w:left w:val="single" w:sz="4" w:space="0" w:color="auto"/>
              <w:bottom w:val="single" w:sz="4" w:space="0" w:color="auto"/>
              <w:right w:val="single" w:sz="4" w:space="0" w:color="auto"/>
            </w:tcBorders>
          </w:tcPr>
          <w:p w14:paraId="1F268961" w14:textId="77777777" w:rsidR="001A6B66" w:rsidRPr="00C87065" w:rsidRDefault="001A6B66" w:rsidP="00ED281F">
            <w:pPr>
              <w:spacing w:line="235" w:lineRule="auto"/>
              <w:rPr>
                <w:szCs w:val="18"/>
              </w:rPr>
            </w:pPr>
          </w:p>
        </w:tc>
        <w:tc>
          <w:tcPr>
            <w:tcW w:w="2295" w:type="dxa"/>
            <w:tcBorders>
              <w:top w:val="double" w:sz="4" w:space="0" w:color="auto"/>
              <w:left w:val="single" w:sz="4" w:space="0" w:color="auto"/>
              <w:bottom w:val="single" w:sz="4" w:space="0" w:color="auto"/>
            </w:tcBorders>
          </w:tcPr>
          <w:p w14:paraId="24710098" w14:textId="77777777" w:rsidR="001A6B66" w:rsidRPr="00C87065" w:rsidRDefault="001A6B66" w:rsidP="00ED281F">
            <w:pPr>
              <w:spacing w:line="235" w:lineRule="auto"/>
              <w:rPr>
                <w:szCs w:val="18"/>
              </w:rPr>
            </w:pPr>
          </w:p>
        </w:tc>
      </w:tr>
      <w:tr w:rsidR="00CA37B0" w:rsidRPr="00C87065" w14:paraId="7019ABD4" w14:textId="77777777" w:rsidTr="0039176A">
        <w:tc>
          <w:tcPr>
            <w:tcW w:w="2160" w:type="dxa"/>
            <w:tcBorders>
              <w:top w:val="single" w:sz="4" w:space="0" w:color="auto"/>
              <w:bottom w:val="single" w:sz="4" w:space="0" w:color="auto"/>
              <w:right w:val="single" w:sz="4" w:space="0" w:color="auto"/>
            </w:tcBorders>
          </w:tcPr>
          <w:p w14:paraId="453BCC33" w14:textId="77777777" w:rsidR="001A6B66" w:rsidRPr="00C87065" w:rsidRDefault="001A6B66" w:rsidP="00ED281F">
            <w:pPr>
              <w:spacing w:line="235"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22158923" w14:textId="77777777" w:rsidR="001A6B66" w:rsidRPr="00C87065" w:rsidRDefault="001A6B66" w:rsidP="00ED281F">
            <w:pPr>
              <w:spacing w:line="235" w:lineRule="auto"/>
              <w:rPr>
                <w:sz w:val="18"/>
                <w:szCs w:val="18"/>
              </w:rPr>
            </w:pPr>
          </w:p>
        </w:tc>
        <w:tc>
          <w:tcPr>
            <w:tcW w:w="1458" w:type="dxa"/>
            <w:tcBorders>
              <w:top w:val="single" w:sz="4" w:space="0" w:color="auto"/>
              <w:left w:val="single" w:sz="4" w:space="0" w:color="auto"/>
              <w:bottom w:val="single" w:sz="4" w:space="0" w:color="auto"/>
              <w:right w:val="single" w:sz="4" w:space="0" w:color="auto"/>
            </w:tcBorders>
          </w:tcPr>
          <w:p w14:paraId="2F3AB791" w14:textId="77777777" w:rsidR="001A6B66" w:rsidRPr="00C87065" w:rsidRDefault="001A6B66" w:rsidP="00ED281F">
            <w:pPr>
              <w:spacing w:line="235" w:lineRule="auto"/>
              <w:jc w:val="center"/>
              <w:rPr>
                <w:sz w:val="18"/>
                <w:szCs w:val="18"/>
              </w:rPr>
            </w:pPr>
          </w:p>
        </w:tc>
        <w:tc>
          <w:tcPr>
            <w:tcW w:w="2142" w:type="dxa"/>
            <w:tcBorders>
              <w:top w:val="single" w:sz="4" w:space="0" w:color="auto"/>
              <w:left w:val="single" w:sz="4" w:space="0" w:color="auto"/>
              <w:bottom w:val="single" w:sz="4" w:space="0" w:color="auto"/>
              <w:right w:val="single" w:sz="4" w:space="0" w:color="auto"/>
            </w:tcBorders>
            <w:vAlign w:val="center"/>
          </w:tcPr>
          <w:p w14:paraId="7AA103D3" w14:textId="77777777" w:rsidR="001A6B66" w:rsidRPr="00C87065" w:rsidRDefault="00CA37B0" w:rsidP="00ED281F">
            <w:pPr>
              <w:spacing w:line="235" w:lineRule="auto"/>
              <w:jc w:val="center"/>
              <w:rPr>
                <w:sz w:val="18"/>
                <w:szCs w:val="18"/>
              </w:rPr>
            </w:pPr>
            <w:r w:rsidRPr="00C87065">
              <w:rPr>
                <w:sz w:val="18"/>
                <w:szCs w:val="18"/>
                <w:lang w:val=""/>
              </w:rPr>
              <w:t>Waalid</w:t>
            </w:r>
          </w:p>
        </w:tc>
        <w:tc>
          <w:tcPr>
            <w:tcW w:w="3420" w:type="dxa"/>
            <w:tcBorders>
              <w:top w:val="single" w:sz="4" w:space="0" w:color="auto"/>
              <w:left w:val="single" w:sz="4" w:space="0" w:color="auto"/>
              <w:bottom w:val="single" w:sz="4" w:space="0" w:color="auto"/>
              <w:right w:val="single" w:sz="4" w:space="0" w:color="auto"/>
            </w:tcBorders>
          </w:tcPr>
          <w:p w14:paraId="0E1CA0CE"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right w:val="single" w:sz="4" w:space="0" w:color="auto"/>
            </w:tcBorders>
          </w:tcPr>
          <w:p w14:paraId="7B51A8B8"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tcBorders>
          </w:tcPr>
          <w:p w14:paraId="06C2894B" w14:textId="77777777" w:rsidR="001A6B66" w:rsidRPr="00C87065" w:rsidRDefault="001A6B66" w:rsidP="00ED281F">
            <w:pPr>
              <w:spacing w:line="235" w:lineRule="auto"/>
              <w:rPr>
                <w:szCs w:val="18"/>
              </w:rPr>
            </w:pPr>
          </w:p>
        </w:tc>
      </w:tr>
      <w:tr w:rsidR="00CA37B0" w:rsidRPr="00C87065" w14:paraId="1A1E28EC" w14:textId="77777777" w:rsidTr="0039176A">
        <w:tc>
          <w:tcPr>
            <w:tcW w:w="2160" w:type="dxa"/>
            <w:tcBorders>
              <w:top w:val="single" w:sz="4" w:space="0" w:color="auto"/>
              <w:bottom w:val="single" w:sz="4" w:space="0" w:color="auto"/>
              <w:right w:val="single" w:sz="4" w:space="0" w:color="auto"/>
            </w:tcBorders>
          </w:tcPr>
          <w:p w14:paraId="23E1DCF4" w14:textId="77777777" w:rsidR="001A6B66" w:rsidRPr="00C87065" w:rsidRDefault="001A6B66" w:rsidP="00ED281F">
            <w:pPr>
              <w:spacing w:line="235" w:lineRule="auto"/>
              <w:rPr>
                <w:sz w:val="18"/>
                <w:szCs w:val="18"/>
              </w:rPr>
            </w:pPr>
          </w:p>
        </w:tc>
        <w:tc>
          <w:tcPr>
            <w:tcW w:w="900" w:type="dxa"/>
            <w:tcBorders>
              <w:top w:val="single" w:sz="4" w:space="0" w:color="auto"/>
              <w:left w:val="single" w:sz="4" w:space="0" w:color="auto"/>
              <w:bottom w:val="single" w:sz="4" w:space="0" w:color="auto"/>
              <w:right w:val="single" w:sz="4" w:space="0" w:color="auto"/>
            </w:tcBorders>
          </w:tcPr>
          <w:p w14:paraId="2AE636B6" w14:textId="77777777" w:rsidR="001A6B66" w:rsidRPr="00C87065" w:rsidRDefault="001A6B66" w:rsidP="00ED281F">
            <w:pPr>
              <w:spacing w:line="235" w:lineRule="auto"/>
              <w:rPr>
                <w:sz w:val="18"/>
                <w:szCs w:val="18"/>
              </w:rPr>
            </w:pPr>
          </w:p>
        </w:tc>
        <w:tc>
          <w:tcPr>
            <w:tcW w:w="1458" w:type="dxa"/>
            <w:tcBorders>
              <w:top w:val="single" w:sz="4" w:space="0" w:color="auto"/>
              <w:left w:val="single" w:sz="4" w:space="0" w:color="auto"/>
              <w:bottom w:val="single" w:sz="4" w:space="0" w:color="auto"/>
              <w:right w:val="single" w:sz="4" w:space="0" w:color="auto"/>
            </w:tcBorders>
          </w:tcPr>
          <w:p w14:paraId="5CCDB530" w14:textId="77777777" w:rsidR="001A6B66" w:rsidRPr="00C87065" w:rsidRDefault="001A6B66" w:rsidP="00ED281F">
            <w:pPr>
              <w:spacing w:line="235" w:lineRule="auto"/>
              <w:rPr>
                <w:sz w:val="18"/>
                <w:szCs w:val="18"/>
              </w:rPr>
            </w:pPr>
          </w:p>
        </w:tc>
        <w:tc>
          <w:tcPr>
            <w:tcW w:w="2142" w:type="dxa"/>
            <w:tcBorders>
              <w:top w:val="single" w:sz="4" w:space="0" w:color="auto"/>
              <w:left w:val="single" w:sz="4" w:space="0" w:color="auto"/>
              <w:bottom w:val="single" w:sz="4" w:space="0" w:color="auto"/>
              <w:right w:val="single" w:sz="4" w:space="0" w:color="auto"/>
            </w:tcBorders>
            <w:vAlign w:val="center"/>
          </w:tcPr>
          <w:p w14:paraId="5AACE0CE" w14:textId="77777777" w:rsidR="001A6B66" w:rsidRPr="00C87065" w:rsidRDefault="00CA37B0" w:rsidP="00C765E4">
            <w:pPr>
              <w:spacing w:before="120" w:after="120" w:line="235" w:lineRule="auto"/>
              <w:jc w:val="center"/>
              <w:rPr>
                <w:sz w:val="18"/>
                <w:szCs w:val="18"/>
              </w:rPr>
            </w:pPr>
            <w:r w:rsidRPr="00C87065">
              <w:rPr>
                <w:sz w:val="18"/>
                <w:szCs w:val="18"/>
                <w:lang w:val=""/>
              </w:rPr>
              <w:t>Waalid</w:t>
            </w:r>
          </w:p>
        </w:tc>
        <w:tc>
          <w:tcPr>
            <w:tcW w:w="3420" w:type="dxa"/>
            <w:tcBorders>
              <w:top w:val="single" w:sz="4" w:space="0" w:color="auto"/>
              <w:left w:val="single" w:sz="4" w:space="0" w:color="auto"/>
              <w:bottom w:val="single" w:sz="4" w:space="0" w:color="auto"/>
              <w:right w:val="single" w:sz="4" w:space="0" w:color="auto"/>
            </w:tcBorders>
          </w:tcPr>
          <w:p w14:paraId="35392E08"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right w:val="single" w:sz="4" w:space="0" w:color="auto"/>
            </w:tcBorders>
          </w:tcPr>
          <w:p w14:paraId="6DA7B1A9"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tcBorders>
          </w:tcPr>
          <w:p w14:paraId="5557888B" w14:textId="77777777" w:rsidR="001A6B66" w:rsidRPr="00C87065" w:rsidRDefault="001A6B66" w:rsidP="00ED281F">
            <w:pPr>
              <w:spacing w:line="235" w:lineRule="auto"/>
              <w:rPr>
                <w:szCs w:val="18"/>
              </w:rPr>
            </w:pPr>
          </w:p>
        </w:tc>
      </w:tr>
      <w:tr w:rsidR="00CA37B0" w:rsidRPr="00C87065" w14:paraId="7746B876" w14:textId="77777777" w:rsidTr="0039176A">
        <w:tc>
          <w:tcPr>
            <w:tcW w:w="2160" w:type="dxa"/>
            <w:tcBorders>
              <w:top w:val="single" w:sz="4" w:space="0" w:color="auto"/>
              <w:bottom w:val="single" w:sz="4" w:space="0" w:color="auto"/>
              <w:right w:val="single" w:sz="4" w:space="0" w:color="auto"/>
            </w:tcBorders>
          </w:tcPr>
          <w:p w14:paraId="121492D8" w14:textId="77777777" w:rsidR="001A6B66" w:rsidRPr="00C87065" w:rsidRDefault="001A6B66" w:rsidP="00ED281F">
            <w:pPr>
              <w:spacing w:line="235" w:lineRule="auto"/>
              <w:rPr>
                <w:szCs w:val="18"/>
              </w:rPr>
            </w:pPr>
          </w:p>
        </w:tc>
        <w:tc>
          <w:tcPr>
            <w:tcW w:w="900" w:type="dxa"/>
            <w:tcBorders>
              <w:top w:val="single" w:sz="4" w:space="0" w:color="auto"/>
              <w:left w:val="single" w:sz="4" w:space="0" w:color="auto"/>
              <w:bottom w:val="single" w:sz="4" w:space="0" w:color="auto"/>
              <w:right w:val="single" w:sz="4" w:space="0" w:color="auto"/>
            </w:tcBorders>
          </w:tcPr>
          <w:p w14:paraId="3A522948" w14:textId="77777777" w:rsidR="001A6B66" w:rsidRPr="00C87065" w:rsidRDefault="001A6B66" w:rsidP="00ED281F">
            <w:pPr>
              <w:spacing w:line="235" w:lineRule="auto"/>
              <w:rPr>
                <w:szCs w:val="18"/>
              </w:rPr>
            </w:pPr>
          </w:p>
        </w:tc>
        <w:tc>
          <w:tcPr>
            <w:tcW w:w="1458" w:type="dxa"/>
            <w:tcBorders>
              <w:top w:val="single" w:sz="4" w:space="0" w:color="auto"/>
              <w:left w:val="single" w:sz="4" w:space="0" w:color="auto"/>
              <w:bottom w:val="single" w:sz="4" w:space="0" w:color="auto"/>
              <w:right w:val="single" w:sz="4" w:space="0" w:color="auto"/>
            </w:tcBorders>
          </w:tcPr>
          <w:p w14:paraId="7D068D90" w14:textId="77777777" w:rsidR="001A6B66" w:rsidRPr="00C87065" w:rsidRDefault="001A6B66" w:rsidP="00ED281F">
            <w:pPr>
              <w:spacing w:line="235" w:lineRule="auto"/>
              <w:rPr>
                <w:szCs w:val="18"/>
              </w:rPr>
            </w:pPr>
          </w:p>
        </w:tc>
        <w:tc>
          <w:tcPr>
            <w:tcW w:w="2142" w:type="dxa"/>
            <w:tcBorders>
              <w:top w:val="single" w:sz="4" w:space="0" w:color="auto"/>
              <w:left w:val="single" w:sz="4" w:space="0" w:color="auto"/>
              <w:bottom w:val="single" w:sz="4" w:space="0" w:color="auto"/>
              <w:right w:val="single" w:sz="4" w:space="0" w:color="auto"/>
            </w:tcBorders>
            <w:vAlign w:val="center"/>
          </w:tcPr>
          <w:p w14:paraId="7F71C86B" w14:textId="77777777" w:rsidR="001A6B66" w:rsidRPr="00C87065" w:rsidRDefault="001A6B66" w:rsidP="00ED281F">
            <w:pPr>
              <w:spacing w:line="235" w:lineRule="auto"/>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4B229B7E"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right w:val="single" w:sz="4" w:space="0" w:color="auto"/>
            </w:tcBorders>
          </w:tcPr>
          <w:p w14:paraId="09B41CE6"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tcBorders>
          </w:tcPr>
          <w:p w14:paraId="5DC55B26" w14:textId="77777777" w:rsidR="001A6B66" w:rsidRPr="00C87065" w:rsidRDefault="001A6B66" w:rsidP="00ED281F">
            <w:pPr>
              <w:spacing w:line="235" w:lineRule="auto"/>
              <w:rPr>
                <w:szCs w:val="18"/>
              </w:rPr>
            </w:pPr>
          </w:p>
        </w:tc>
      </w:tr>
      <w:tr w:rsidR="00CA37B0" w:rsidRPr="00C87065" w14:paraId="6B1DC4A2" w14:textId="77777777" w:rsidTr="0039176A">
        <w:tc>
          <w:tcPr>
            <w:tcW w:w="2160" w:type="dxa"/>
            <w:tcBorders>
              <w:top w:val="single" w:sz="4" w:space="0" w:color="auto"/>
              <w:bottom w:val="single" w:sz="4" w:space="0" w:color="auto"/>
              <w:right w:val="single" w:sz="4" w:space="0" w:color="auto"/>
            </w:tcBorders>
          </w:tcPr>
          <w:p w14:paraId="6F1F8A24" w14:textId="77777777" w:rsidR="001A6B66" w:rsidRPr="00C87065" w:rsidRDefault="001A6B66" w:rsidP="00ED281F">
            <w:pPr>
              <w:spacing w:line="235" w:lineRule="auto"/>
              <w:rPr>
                <w:szCs w:val="18"/>
              </w:rPr>
            </w:pPr>
          </w:p>
        </w:tc>
        <w:tc>
          <w:tcPr>
            <w:tcW w:w="900" w:type="dxa"/>
            <w:tcBorders>
              <w:top w:val="single" w:sz="4" w:space="0" w:color="auto"/>
              <w:left w:val="single" w:sz="4" w:space="0" w:color="auto"/>
              <w:bottom w:val="single" w:sz="4" w:space="0" w:color="auto"/>
              <w:right w:val="single" w:sz="4" w:space="0" w:color="auto"/>
            </w:tcBorders>
          </w:tcPr>
          <w:p w14:paraId="280369E9" w14:textId="77777777" w:rsidR="001A6B66" w:rsidRPr="00C87065" w:rsidRDefault="001A6B66" w:rsidP="00ED281F">
            <w:pPr>
              <w:spacing w:line="235" w:lineRule="auto"/>
              <w:rPr>
                <w:szCs w:val="18"/>
              </w:rPr>
            </w:pPr>
          </w:p>
        </w:tc>
        <w:tc>
          <w:tcPr>
            <w:tcW w:w="1458" w:type="dxa"/>
            <w:tcBorders>
              <w:top w:val="single" w:sz="4" w:space="0" w:color="auto"/>
              <w:left w:val="single" w:sz="4" w:space="0" w:color="auto"/>
              <w:bottom w:val="single" w:sz="4" w:space="0" w:color="auto"/>
              <w:right w:val="single" w:sz="4" w:space="0" w:color="auto"/>
            </w:tcBorders>
          </w:tcPr>
          <w:p w14:paraId="2602D99A" w14:textId="77777777" w:rsidR="001A6B66" w:rsidRPr="00C87065" w:rsidRDefault="001A6B66" w:rsidP="00ED281F">
            <w:pPr>
              <w:spacing w:line="235" w:lineRule="auto"/>
              <w:rPr>
                <w:szCs w:val="18"/>
              </w:rPr>
            </w:pPr>
          </w:p>
        </w:tc>
        <w:tc>
          <w:tcPr>
            <w:tcW w:w="2142" w:type="dxa"/>
            <w:tcBorders>
              <w:top w:val="single" w:sz="4" w:space="0" w:color="auto"/>
              <w:left w:val="single" w:sz="4" w:space="0" w:color="auto"/>
              <w:bottom w:val="single" w:sz="4" w:space="0" w:color="auto"/>
              <w:right w:val="single" w:sz="4" w:space="0" w:color="auto"/>
            </w:tcBorders>
            <w:vAlign w:val="center"/>
          </w:tcPr>
          <w:p w14:paraId="5662A722" w14:textId="77777777" w:rsidR="001A6B66" w:rsidRPr="00C87065" w:rsidRDefault="001A6B66" w:rsidP="00ED281F">
            <w:pPr>
              <w:spacing w:line="235" w:lineRule="auto"/>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21B2BA6A"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right w:val="single" w:sz="4" w:space="0" w:color="auto"/>
            </w:tcBorders>
          </w:tcPr>
          <w:p w14:paraId="60A64009"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tcBorders>
          </w:tcPr>
          <w:p w14:paraId="64F376B4" w14:textId="77777777" w:rsidR="001A6B66" w:rsidRPr="00C87065" w:rsidRDefault="001A6B66" w:rsidP="00ED281F">
            <w:pPr>
              <w:spacing w:line="235" w:lineRule="auto"/>
              <w:rPr>
                <w:szCs w:val="18"/>
              </w:rPr>
            </w:pPr>
          </w:p>
        </w:tc>
      </w:tr>
      <w:tr w:rsidR="00CA37B0" w:rsidRPr="00C87065" w14:paraId="7384CCFD" w14:textId="77777777" w:rsidTr="0039176A">
        <w:tc>
          <w:tcPr>
            <w:tcW w:w="2160" w:type="dxa"/>
            <w:tcBorders>
              <w:top w:val="single" w:sz="4" w:space="0" w:color="auto"/>
              <w:bottom w:val="single" w:sz="4" w:space="0" w:color="auto"/>
              <w:right w:val="single" w:sz="4" w:space="0" w:color="auto"/>
            </w:tcBorders>
          </w:tcPr>
          <w:p w14:paraId="700D749C" w14:textId="77777777" w:rsidR="001A6B66" w:rsidRPr="00C87065" w:rsidRDefault="001A6B66" w:rsidP="00ED281F">
            <w:pPr>
              <w:spacing w:line="235" w:lineRule="auto"/>
              <w:rPr>
                <w:szCs w:val="18"/>
              </w:rPr>
            </w:pPr>
          </w:p>
        </w:tc>
        <w:tc>
          <w:tcPr>
            <w:tcW w:w="900" w:type="dxa"/>
            <w:tcBorders>
              <w:top w:val="single" w:sz="4" w:space="0" w:color="auto"/>
              <w:left w:val="single" w:sz="4" w:space="0" w:color="auto"/>
              <w:bottom w:val="single" w:sz="4" w:space="0" w:color="auto"/>
              <w:right w:val="single" w:sz="4" w:space="0" w:color="auto"/>
            </w:tcBorders>
          </w:tcPr>
          <w:p w14:paraId="4F3F64F4" w14:textId="77777777" w:rsidR="001A6B66" w:rsidRPr="00C87065" w:rsidRDefault="001A6B66" w:rsidP="00ED281F">
            <w:pPr>
              <w:spacing w:line="235" w:lineRule="auto"/>
              <w:rPr>
                <w:szCs w:val="18"/>
              </w:rPr>
            </w:pPr>
          </w:p>
        </w:tc>
        <w:tc>
          <w:tcPr>
            <w:tcW w:w="1458" w:type="dxa"/>
            <w:tcBorders>
              <w:top w:val="single" w:sz="4" w:space="0" w:color="auto"/>
              <w:left w:val="single" w:sz="4" w:space="0" w:color="auto"/>
              <w:bottom w:val="single" w:sz="4" w:space="0" w:color="auto"/>
              <w:right w:val="single" w:sz="4" w:space="0" w:color="auto"/>
            </w:tcBorders>
          </w:tcPr>
          <w:p w14:paraId="4E10CE37" w14:textId="77777777" w:rsidR="001A6B66" w:rsidRPr="00C87065" w:rsidRDefault="001A6B66" w:rsidP="00ED281F">
            <w:pPr>
              <w:spacing w:line="235" w:lineRule="auto"/>
              <w:jc w:val="center"/>
              <w:rPr>
                <w:szCs w:val="18"/>
              </w:rPr>
            </w:pPr>
          </w:p>
        </w:tc>
        <w:tc>
          <w:tcPr>
            <w:tcW w:w="2142" w:type="dxa"/>
            <w:tcBorders>
              <w:top w:val="single" w:sz="4" w:space="0" w:color="auto"/>
              <w:left w:val="single" w:sz="4" w:space="0" w:color="auto"/>
              <w:bottom w:val="single" w:sz="4" w:space="0" w:color="auto"/>
              <w:right w:val="single" w:sz="4" w:space="0" w:color="auto"/>
            </w:tcBorders>
            <w:vAlign w:val="center"/>
          </w:tcPr>
          <w:p w14:paraId="75C3EB32" w14:textId="77777777" w:rsidR="001A6B66" w:rsidRPr="00C87065" w:rsidRDefault="001A6B66" w:rsidP="00ED281F">
            <w:pPr>
              <w:spacing w:line="235" w:lineRule="auto"/>
              <w:jc w:val="center"/>
              <w:rPr>
                <w:szCs w:val="18"/>
              </w:rPr>
            </w:pPr>
          </w:p>
        </w:tc>
        <w:tc>
          <w:tcPr>
            <w:tcW w:w="3420" w:type="dxa"/>
            <w:tcBorders>
              <w:top w:val="single" w:sz="4" w:space="0" w:color="auto"/>
              <w:left w:val="single" w:sz="4" w:space="0" w:color="auto"/>
              <w:bottom w:val="single" w:sz="4" w:space="0" w:color="auto"/>
              <w:right w:val="single" w:sz="4" w:space="0" w:color="auto"/>
            </w:tcBorders>
          </w:tcPr>
          <w:p w14:paraId="7822C77C"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right w:val="single" w:sz="4" w:space="0" w:color="auto"/>
            </w:tcBorders>
          </w:tcPr>
          <w:p w14:paraId="694BD6A8" w14:textId="77777777" w:rsidR="001A6B66" w:rsidRPr="00C87065" w:rsidRDefault="001A6B66" w:rsidP="00ED281F">
            <w:pPr>
              <w:spacing w:line="235" w:lineRule="auto"/>
              <w:rPr>
                <w:szCs w:val="18"/>
              </w:rPr>
            </w:pPr>
          </w:p>
        </w:tc>
        <w:tc>
          <w:tcPr>
            <w:tcW w:w="2295" w:type="dxa"/>
            <w:tcBorders>
              <w:top w:val="single" w:sz="4" w:space="0" w:color="auto"/>
              <w:left w:val="single" w:sz="4" w:space="0" w:color="auto"/>
              <w:bottom w:val="single" w:sz="4" w:space="0" w:color="auto"/>
            </w:tcBorders>
          </w:tcPr>
          <w:p w14:paraId="1D76D98E" w14:textId="77777777" w:rsidR="001A6B66" w:rsidRPr="00C87065" w:rsidRDefault="001A6B66" w:rsidP="00ED281F">
            <w:pPr>
              <w:spacing w:line="235" w:lineRule="auto"/>
              <w:rPr>
                <w:szCs w:val="18"/>
              </w:rPr>
            </w:pPr>
          </w:p>
        </w:tc>
      </w:tr>
    </w:tbl>
    <w:p w14:paraId="48B8ECC9" w14:textId="77777777" w:rsidR="00954832" w:rsidRPr="00C87065" w:rsidRDefault="0002711E" w:rsidP="00ED281F">
      <w:pPr>
        <w:spacing w:line="235" w:lineRule="auto"/>
        <w:rPr>
          <w:sz w:val="10"/>
          <w:szCs w:val="10"/>
        </w:rPr>
      </w:pPr>
      <w:r w:rsidRPr="00C87065">
        <w:rPr>
          <w:b/>
          <w:bCs/>
          <w:noProof/>
          <w:sz w:val="18"/>
          <w:szCs w:val="18"/>
          <w:lang w:val=""/>
        </w:rPr>
        <w:pict w14:anchorId="5C80A529">
          <v:shape id="_x0000_s2051" type="#_x0000_t202" style="position:absolute;margin-left:-41.4pt;margin-top:6.8pt;width:280.3pt;height:61.5pt;z-index:251657216;mso-position-horizontal-relative:text;mso-position-vertical-relative:text" stroked="f">
            <v:textbox>
              <w:txbxContent>
                <w:p w14:paraId="29E55DF9" w14:textId="77777777" w:rsidR="00EF5B51" w:rsidRPr="00AC1543" w:rsidRDefault="00CA37B0" w:rsidP="00D3363E">
                  <w:pPr>
                    <w:rPr>
                      <w:b/>
                      <w:sz w:val="18"/>
                      <w:szCs w:val="18"/>
                      <w:lang w:val="es-ES_tradnl"/>
                    </w:rPr>
                  </w:pPr>
                  <w:r w:rsidRPr="001826AB">
                    <w:rPr>
                      <w:b/>
                      <w:bCs/>
                      <w:sz w:val="18"/>
                      <w:szCs w:val="18"/>
                      <w:lang w:val=""/>
                    </w:rPr>
                    <w:t>Fadlan hubi xaqiijinta dakhliga ku lifaaqan:</w:t>
                  </w:r>
                </w:p>
                <w:tbl>
                  <w:tblPr>
                    <w:tblW w:w="0" w:type="auto"/>
                    <w:tblLook w:val="04A0" w:firstRow="1" w:lastRow="0" w:firstColumn="1" w:lastColumn="0" w:noHBand="0" w:noVBand="1"/>
                  </w:tblPr>
                  <w:tblGrid>
                    <w:gridCol w:w="2833"/>
                    <w:gridCol w:w="2675"/>
                  </w:tblGrid>
                  <w:tr w:rsidR="000A727B" w:rsidRPr="00AC1543" w14:paraId="28C5AF9A" w14:textId="77777777" w:rsidTr="00CA37B0">
                    <w:tc>
                      <w:tcPr>
                        <w:tcW w:w="2833" w:type="dxa"/>
                      </w:tcPr>
                      <w:p w14:paraId="5F52E2CF" w14:textId="77777777" w:rsidR="000A727B" w:rsidRPr="00CA37B0" w:rsidRDefault="000A727B" w:rsidP="00CA37B0">
                        <w:pPr>
                          <w:ind w:left="144" w:hanging="144"/>
                          <w:rPr>
                            <w:sz w:val="18"/>
                            <w:szCs w:val="18"/>
                            <w:lang w:val=""/>
                          </w:rPr>
                        </w:pPr>
                        <w:r w:rsidRPr="00CA37B0">
                          <w:rPr>
                            <w:rFonts w:ascii="Almanac MT" w:hAnsi="Almanac MT"/>
                            <w:sz w:val="24"/>
                            <w:szCs w:val="26"/>
                            <w:lang w:val=""/>
                          </w:rPr>
                          <w:t></w:t>
                        </w:r>
                        <w:r w:rsidRPr="00CA37B0">
                          <w:rPr>
                            <w:sz w:val="18"/>
                            <w:szCs w:val="18"/>
                            <w:lang w:val=""/>
                          </w:rPr>
                          <w:t>Nuqulada Waraaqaha Mushaarka</w:t>
                        </w:r>
                      </w:p>
                    </w:tc>
                    <w:tc>
                      <w:tcPr>
                        <w:tcW w:w="2675" w:type="dxa"/>
                      </w:tcPr>
                      <w:p w14:paraId="09D418BD" w14:textId="77777777" w:rsidR="000A727B" w:rsidRPr="00AC1543" w:rsidRDefault="000A727B" w:rsidP="00CA37B0">
                        <w:pPr>
                          <w:ind w:left="144" w:hanging="144"/>
                          <w:rPr>
                            <w:sz w:val="18"/>
                            <w:szCs w:val="18"/>
                            <w:lang w:val=""/>
                          </w:rPr>
                        </w:pPr>
                        <w:r w:rsidRPr="00CA37B0">
                          <w:rPr>
                            <w:rFonts w:ascii="Almanac MT" w:hAnsi="Almanac MT"/>
                            <w:sz w:val="24"/>
                            <w:szCs w:val="26"/>
                            <w:lang w:val=""/>
                          </w:rPr>
                          <w:t></w:t>
                        </w:r>
                        <w:r w:rsidRPr="00CA37B0">
                          <w:rPr>
                            <w:sz w:val="18"/>
                            <w:szCs w:val="18"/>
                            <w:lang w:val=""/>
                          </w:rPr>
                          <w:t>Warqad ka timid Qofka aad u Shaqaysa</w:t>
                        </w:r>
                      </w:p>
                    </w:tc>
                  </w:tr>
                  <w:tr w:rsidR="000A727B" w:rsidRPr="00CA37B0" w14:paraId="799982F2" w14:textId="77777777" w:rsidTr="00CA37B0">
                    <w:tc>
                      <w:tcPr>
                        <w:tcW w:w="2833" w:type="dxa"/>
                      </w:tcPr>
                      <w:p w14:paraId="42EE6F7A" w14:textId="77777777" w:rsidR="000A727B" w:rsidRPr="00CA37B0" w:rsidRDefault="000A727B" w:rsidP="00CA37B0">
                        <w:pPr>
                          <w:ind w:left="144" w:hanging="144"/>
                          <w:rPr>
                            <w:sz w:val="18"/>
                            <w:szCs w:val="18"/>
                            <w:lang w:val=""/>
                          </w:rPr>
                        </w:pPr>
                        <w:r w:rsidRPr="00CA37B0">
                          <w:rPr>
                            <w:rFonts w:ascii="Almanac MT" w:hAnsi="Almanac MT"/>
                            <w:sz w:val="24"/>
                            <w:szCs w:val="26"/>
                            <w:lang w:val=""/>
                          </w:rPr>
                          <w:t></w:t>
                        </w:r>
                        <w:r w:rsidRPr="00CA37B0">
                          <w:rPr>
                            <w:sz w:val="18"/>
                            <w:szCs w:val="18"/>
                            <w:lang w:val=""/>
                          </w:rPr>
                          <w:t>Aan awoodin inuu bixiyo</w:t>
                        </w:r>
                      </w:p>
                    </w:tc>
                    <w:tc>
                      <w:tcPr>
                        <w:tcW w:w="2675" w:type="dxa"/>
                      </w:tcPr>
                      <w:p w14:paraId="50376E91" w14:textId="77777777" w:rsidR="000A727B" w:rsidRPr="00CA37B0" w:rsidRDefault="000A727B" w:rsidP="00CA37B0">
                        <w:pPr>
                          <w:rPr>
                            <w:sz w:val="18"/>
                            <w:szCs w:val="18"/>
                          </w:rPr>
                        </w:pPr>
                      </w:p>
                    </w:tc>
                  </w:tr>
                </w:tbl>
                <w:p w14:paraId="114168B1" w14:textId="77777777" w:rsidR="00EF5B51" w:rsidRPr="001826AB" w:rsidRDefault="00EF5B51" w:rsidP="000A727B">
                  <w:pPr>
                    <w:rPr>
                      <w:sz w:val="18"/>
                      <w:szCs w:val="18"/>
                    </w:rPr>
                  </w:pPr>
                </w:p>
              </w:txbxContent>
            </v:textbox>
          </v:shape>
        </w:pict>
      </w:r>
    </w:p>
    <w:p w14:paraId="7960C3FE" w14:textId="77777777" w:rsidR="00CB142C" w:rsidRPr="00C87065" w:rsidRDefault="00CB142C" w:rsidP="00ED281F">
      <w:pPr>
        <w:spacing w:line="235" w:lineRule="auto"/>
        <w:rPr>
          <w:b/>
          <w:sz w:val="18"/>
          <w:szCs w:val="18"/>
        </w:rPr>
      </w:pPr>
    </w:p>
    <w:p w14:paraId="104BD379" w14:textId="77777777" w:rsidR="00CB142C" w:rsidRPr="00C87065" w:rsidRDefault="00CA37B0" w:rsidP="00ED281F">
      <w:pPr>
        <w:spacing w:line="235" w:lineRule="auto"/>
        <w:rPr>
          <w:b/>
          <w:sz w:val="18"/>
          <w:szCs w:val="18"/>
        </w:rPr>
      </w:pPr>
      <w:r w:rsidRPr="00C87065">
        <w:rPr>
          <w:b/>
          <w:bCs/>
          <w:noProof/>
          <w:sz w:val="18"/>
          <w:szCs w:val="18"/>
          <w:lang w:val=""/>
        </w:rPr>
        <w:pict w14:anchorId="4E4D046A">
          <v:shape id="_x0000_s2052" type="#_x0000_t202" style="position:absolute;margin-left:237.6pt;margin-top:6.85pt;width:225pt;height:121.35pt;z-index:251659264" stroked="f">
            <v:textbox>
              <w:txbxContent>
                <w:p w14:paraId="38174B92" w14:textId="77777777" w:rsidR="00EF5B51" w:rsidRPr="00DF442C" w:rsidRDefault="00CA37B0" w:rsidP="00DF442C">
                  <w:pPr>
                    <w:rPr>
                      <w:sz w:val="16"/>
                      <w:szCs w:val="18"/>
                    </w:rPr>
                  </w:pPr>
                  <w:r w:rsidRPr="00DF442C">
                    <w:rPr>
                      <w:sz w:val="16"/>
                      <w:szCs w:val="18"/>
                      <w:lang w:val=""/>
                    </w:rPr>
                    <w:t>Marka aan saxiixo hoos, waxaan ku cadaynayaa in wax walba oo aan ku sheegay codsigaan iyo lifaaqyadayda ay run yihiin.</w:t>
                  </w:r>
                </w:p>
                <w:p w14:paraId="70BAF215" w14:textId="77777777" w:rsidR="00EF5B51" w:rsidRPr="00DF442C" w:rsidRDefault="00EF5B51" w:rsidP="00E61AC6">
                  <w:pPr>
                    <w:rPr>
                      <w:sz w:val="14"/>
                      <w:szCs w:val="18"/>
                    </w:rPr>
                  </w:pPr>
                </w:p>
                <w:p w14:paraId="4EE60BDC" w14:textId="77777777" w:rsidR="00B6629B" w:rsidRPr="00DF442C" w:rsidRDefault="00B6629B" w:rsidP="00E61AC6">
                  <w:pPr>
                    <w:rPr>
                      <w:sz w:val="14"/>
                      <w:szCs w:val="18"/>
                    </w:rPr>
                  </w:pPr>
                </w:p>
                <w:p w14:paraId="6A61D70D" w14:textId="77777777" w:rsidR="00EF5B51" w:rsidRPr="00DF442C" w:rsidRDefault="00CA37B0" w:rsidP="00E61AC6">
                  <w:pPr>
                    <w:rPr>
                      <w:sz w:val="14"/>
                      <w:szCs w:val="18"/>
                    </w:rPr>
                  </w:pPr>
                  <w:r w:rsidRPr="00DF442C">
                    <w:rPr>
                      <w:sz w:val="14"/>
                      <w:szCs w:val="18"/>
                      <w:lang w:val=""/>
                    </w:rPr>
                    <w:t>____________________________________________</w:t>
                  </w:r>
                </w:p>
                <w:p w14:paraId="46840FA6" w14:textId="77777777" w:rsidR="00EF5B51" w:rsidRPr="00DF442C" w:rsidRDefault="00CA37B0" w:rsidP="00E61AC6">
                  <w:pPr>
                    <w:rPr>
                      <w:sz w:val="14"/>
                      <w:szCs w:val="18"/>
                    </w:rPr>
                  </w:pPr>
                  <w:r w:rsidRPr="00DF442C">
                    <w:rPr>
                      <w:sz w:val="14"/>
                      <w:szCs w:val="18"/>
                      <w:lang w:val=""/>
                    </w:rPr>
                    <w:t>Saxiixa Codsadaha</w:t>
                  </w:r>
                </w:p>
                <w:p w14:paraId="53592BCB" w14:textId="77777777" w:rsidR="00EF5B51" w:rsidRPr="00DF442C" w:rsidRDefault="00EF5B51" w:rsidP="00E61AC6">
                  <w:pPr>
                    <w:rPr>
                      <w:sz w:val="14"/>
                      <w:szCs w:val="18"/>
                    </w:rPr>
                  </w:pPr>
                </w:p>
                <w:p w14:paraId="1EF1F872" w14:textId="77777777" w:rsidR="00B6629B" w:rsidRPr="00DF442C" w:rsidRDefault="00B6629B" w:rsidP="00E61AC6">
                  <w:pPr>
                    <w:rPr>
                      <w:sz w:val="14"/>
                      <w:szCs w:val="18"/>
                    </w:rPr>
                  </w:pPr>
                </w:p>
                <w:p w14:paraId="43D4DDE5" w14:textId="77777777" w:rsidR="00EF5B51" w:rsidRPr="00DF442C" w:rsidRDefault="00CA37B0" w:rsidP="00E61AC6">
                  <w:pPr>
                    <w:rPr>
                      <w:sz w:val="14"/>
                      <w:szCs w:val="18"/>
                    </w:rPr>
                  </w:pPr>
                  <w:r w:rsidRPr="00DF442C">
                    <w:rPr>
                      <w:sz w:val="14"/>
                      <w:szCs w:val="18"/>
                      <w:lang w:val=""/>
                    </w:rPr>
                    <w:t>____________________________________________</w:t>
                  </w:r>
                </w:p>
                <w:p w14:paraId="585161AC" w14:textId="77777777" w:rsidR="00EF5B51" w:rsidRPr="00DF442C" w:rsidRDefault="00CA37B0" w:rsidP="00E61AC6">
                  <w:pPr>
                    <w:rPr>
                      <w:sz w:val="14"/>
                      <w:szCs w:val="18"/>
                    </w:rPr>
                  </w:pPr>
                  <w:r w:rsidRPr="00DF442C">
                    <w:rPr>
                      <w:sz w:val="14"/>
                      <w:szCs w:val="18"/>
                      <w:lang w:val=""/>
                    </w:rPr>
                    <w:t>Taariikhda</w:t>
                  </w:r>
                </w:p>
                <w:p w14:paraId="451CE843" w14:textId="77777777" w:rsidR="00EF5B51" w:rsidRPr="00DF442C" w:rsidRDefault="00EF5B51">
                  <w:pPr>
                    <w:rPr>
                      <w:sz w:val="18"/>
                      <w:szCs w:val="18"/>
                    </w:rPr>
                  </w:pPr>
                </w:p>
              </w:txbxContent>
            </v:textbox>
          </v:shape>
        </w:pict>
      </w:r>
      <w:r w:rsidRPr="00C87065">
        <w:rPr>
          <w:noProof/>
          <w:sz w:val="18"/>
          <w:szCs w:val="18"/>
          <w:lang w:val=""/>
        </w:rPr>
        <w:pict w14:anchorId="7BAF2D45">
          <v:shape id="_x0000_s2053" type="#_x0000_t202" style="position:absolute;margin-left:452.85pt;margin-top:1.15pt;width:249.75pt;height:157.7pt;z-index:251660288" stroked="f">
            <v:textbox>
              <w:txbxContent>
                <w:p w14:paraId="0CF9FE15" w14:textId="77777777" w:rsidR="00EF5B51" w:rsidRPr="00AC1543" w:rsidRDefault="00CA37B0" w:rsidP="00E61AC6">
                  <w:pPr>
                    <w:jc w:val="center"/>
                    <w:rPr>
                      <w:b/>
                      <w:szCs w:val="18"/>
                      <w:lang w:val="es-ES_tradnl"/>
                    </w:rPr>
                  </w:pPr>
                  <w:r w:rsidRPr="00C87065">
                    <w:rPr>
                      <w:b/>
                      <w:bCs/>
                      <w:szCs w:val="18"/>
                      <w:lang w:val=""/>
                    </w:rPr>
                    <w:t>Soo celi foomkaan oo ay la socdaan lifaaqyo kasta una soo dir:</w:t>
                  </w:r>
                </w:p>
                <w:p w14:paraId="6D9523D3" w14:textId="77777777" w:rsidR="00EF5B51" w:rsidRPr="00AC1543" w:rsidRDefault="00EF5B51" w:rsidP="00E61AC6">
                  <w:pPr>
                    <w:jc w:val="center"/>
                    <w:rPr>
                      <w:b/>
                      <w:sz w:val="14"/>
                      <w:szCs w:val="14"/>
                      <w:lang w:val="es-ES_tradnl"/>
                    </w:rPr>
                  </w:pPr>
                </w:p>
                <w:p w14:paraId="0D8C43D6" w14:textId="77777777" w:rsidR="00EF5B51" w:rsidRPr="00C87065" w:rsidRDefault="00CA37B0" w:rsidP="00E61AC6">
                  <w:pPr>
                    <w:jc w:val="center"/>
                    <w:rPr>
                      <w:b/>
                    </w:rPr>
                  </w:pPr>
                  <w:r w:rsidRPr="00C87065">
                    <w:rPr>
                      <w:b/>
                      <w:bCs/>
                      <w:lang w:val=""/>
                    </w:rPr>
                    <w:t>Nationwide Children’s Hospital</w:t>
                  </w:r>
                </w:p>
                <w:p w14:paraId="59133372" w14:textId="77777777" w:rsidR="00EF5B51" w:rsidRPr="00C87065" w:rsidRDefault="00CA37B0" w:rsidP="00E61AC6">
                  <w:pPr>
                    <w:jc w:val="center"/>
                    <w:rPr>
                      <w:b/>
                    </w:rPr>
                  </w:pPr>
                  <w:r w:rsidRPr="00C87065">
                    <w:rPr>
                      <w:b/>
                      <w:bCs/>
                      <w:lang w:val=""/>
                    </w:rPr>
                    <w:t>Xisaabaadka Bukaanka (Patient Accounts) – F.A. Waaxda</w:t>
                  </w:r>
                </w:p>
                <w:p w14:paraId="50A979ED" w14:textId="77777777" w:rsidR="00EF5B51" w:rsidRPr="00C87065" w:rsidRDefault="00CA37B0" w:rsidP="00E61AC6">
                  <w:pPr>
                    <w:jc w:val="center"/>
                    <w:rPr>
                      <w:b/>
                    </w:rPr>
                  </w:pPr>
                  <w:r w:rsidRPr="00C87065">
                    <w:rPr>
                      <w:b/>
                      <w:bCs/>
                      <w:lang w:val=""/>
                    </w:rPr>
                    <w:t>700 Children’s Drive</w:t>
                  </w:r>
                </w:p>
                <w:p w14:paraId="10B746F4" w14:textId="77777777" w:rsidR="00EF5B51" w:rsidRPr="00C87065" w:rsidRDefault="00CA37B0" w:rsidP="00E61AC6">
                  <w:pPr>
                    <w:jc w:val="center"/>
                    <w:rPr>
                      <w:b/>
                    </w:rPr>
                  </w:pPr>
                  <w:r w:rsidRPr="00C87065">
                    <w:rPr>
                      <w:b/>
                      <w:bCs/>
                      <w:lang w:val=""/>
                    </w:rPr>
                    <w:t>Columbus, OH 43205</w:t>
                  </w:r>
                </w:p>
                <w:p w14:paraId="6229A78D" w14:textId="77777777" w:rsidR="00EF5B51" w:rsidRPr="00C87065" w:rsidRDefault="00CA37B0" w:rsidP="00E61AC6">
                  <w:pPr>
                    <w:jc w:val="center"/>
                    <w:rPr>
                      <w:sz w:val="18"/>
                      <w:szCs w:val="18"/>
                    </w:rPr>
                  </w:pPr>
                  <w:r w:rsidRPr="00C87065">
                    <w:rPr>
                      <w:b/>
                      <w:bCs/>
                      <w:lang w:val=""/>
                    </w:rPr>
                    <w:t>614-722-2055</w:t>
                  </w:r>
                </w:p>
                <w:p w14:paraId="730DACCD" w14:textId="77777777" w:rsidR="00EF5B51" w:rsidRPr="00C87065" w:rsidRDefault="00CA37B0" w:rsidP="008357D7">
                  <w:pPr>
                    <w:jc w:val="center"/>
                    <w:rPr>
                      <w:b/>
                    </w:rPr>
                  </w:pPr>
                  <w:r w:rsidRPr="00C87065">
                    <w:rPr>
                      <w:b/>
                      <w:bCs/>
                      <w:lang w:val=""/>
                    </w:rPr>
                    <w:t>Fakis noogu soo dir: 614-355-2266</w:t>
                  </w:r>
                </w:p>
                <w:p w14:paraId="6EAB39D8" w14:textId="77777777" w:rsidR="00F00C69" w:rsidRPr="00C87065" w:rsidRDefault="00CA37B0" w:rsidP="008357D7">
                  <w:pPr>
                    <w:jc w:val="center"/>
                    <w:rPr>
                      <w:b/>
                    </w:rPr>
                  </w:pPr>
                  <w:r w:rsidRPr="00C87065">
                    <w:rPr>
                      <w:b/>
                      <w:bCs/>
                      <w:lang w:val=""/>
                    </w:rPr>
                    <w:t>Iimayl noogu soo dir:</w:t>
                  </w:r>
                </w:p>
                <w:p w14:paraId="39D6F999" w14:textId="77777777" w:rsidR="00F00C69" w:rsidRPr="00C87065" w:rsidRDefault="00CA37B0" w:rsidP="008357D7">
                  <w:pPr>
                    <w:jc w:val="center"/>
                    <w:rPr>
                      <w:b/>
                      <w:sz w:val="16"/>
                      <w:szCs w:val="16"/>
                    </w:rPr>
                  </w:pPr>
                  <w:r w:rsidRPr="00C87065">
                    <w:rPr>
                      <w:b/>
                      <w:bCs/>
                      <w:sz w:val="16"/>
                      <w:szCs w:val="16"/>
                      <w:lang w:val=""/>
                    </w:rPr>
                    <w:t>Children’sPatientAccounts@NationwideChildrens.org</w:t>
                  </w:r>
                </w:p>
                <w:p w14:paraId="07322C3E" w14:textId="77777777" w:rsidR="00330178" w:rsidRPr="00C87065" w:rsidRDefault="00330178" w:rsidP="008357D7">
                  <w:pPr>
                    <w:jc w:val="center"/>
                    <w:rPr>
                      <w:b/>
                    </w:rPr>
                  </w:pPr>
                </w:p>
                <w:p w14:paraId="2AD7E8D8" w14:textId="77777777" w:rsidR="00330178" w:rsidRPr="00C87065" w:rsidRDefault="00330178" w:rsidP="008357D7">
                  <w:pPr>
                    <w:jc w:val="center"/>
                    <w:rPr>
                      <w:b/>
                    </w:rPr>
                  </w:pPr>
                </w:p>
              </w:txbxContent>
            </v:textbox>
          </v:shape>
        </w:pict>
      </w:r>
    </w:p>
    <w:p w14:paraId="47FC8786" w14:textId="77777777" w:rsidR="00CB142C" w:rsidRPr="00C87065" w:rsidRDefault="00CB142C" w:rsidP="00ED281F">
      <w:pPr>
        <w:spacing w:line="235" w:lineRule="auto"/>
        <w:rPr>
          <w:b/>
          <w:sz w:val="18"/>
          <w:szCs w:val="18"/>
        </w:rPr>
      </w:pPr>
    </w:p>
    <w:p w14:paraId="3DE7ECDB" w14:textId="77777777" w:rsidR="00CB142C" w:rsidRPr="00C87065" w:rsidRDefault="00CB142C" w:rsidP="00ED281F">
      <w:pPr>
        <w:spacing w:line="235" w:lineRule="auto"/>
        <w:rPr>
          <w:b/>
          <w:sz w:val="18"/>
          <w:szCs w:val="18"/>
        </w:rPr>
      </w:pPr>
    </w:p>
    <w:p w14:paraId="05766AD9" w14:textId="77777777" w:rsidR="00CB142C" w:rsidRPr="00C87065" w:rsidRDefault="00CB142C" w:rsidP="00ED281F">
      <w:pPr>
        <w:spacing w:line="235" w:lineRule="auto"/>
        <w:rPr>
          <w:b/>
          <w:sz w:val="18"/>
          <w:szCs w:val="18"/>
        </w:rPr>
      </w:pPr>
    </w:p>
    <w:p w14:paraId="2AEDBFC7" w14:textId="77777777" w:rsidR="00CB142C" w:rsidRPr="00C87065" w:rsidRDefault="0002711E" w:rsidP="00ED281F">
      <w:pPr>
        <w:spacing w:line="235" w:lineRule="auto"/>
        <w:rPr>
          <w:b/>
          <w:sz w:val="18"/>
          <w:szCs w:val="18"/>
        </w:rPr>
      </w:pPr>
      <w:r w:rsidRPr="00C87065">
        <w:rPr>
          <w:b/>
          <w:bCs/>
          <w:noProof/>
          <w:sz w:val="18"/>
          <w:szCs w:val="18"/>
          <w:lang w:val=""/>
        </w:rPr>
        <w:pict w14:anchorId="0A68BD4F">
          <v:shape id="_x0000_s2054" type="#_x0000_t202" style="position:absolute;margin-left:-41.4pt;margin-top:12.75pt;width:278.15pt;height:99.7pt;z-index:251658240" stroked="f">
            <v:textbox style="mso-next-textbox:#_x0000_s2054">
              <w:txbxContent>
                <w:p w14:paraId="4DFD1DE9" w14:textId="77777777" w:rsidR="00EF5B51" w:rsidRPr="00C87065" w:rsidRDefault="00CA37B0" w:rsidP="00B13607">
                  <w:pPr>
                    <w:rPr>
                      <w:sz w:val="18"/>
                      <w:szCs w:val="18"/>
                    </w:rPr>
                  </w:pPr>
                  <w:r w:rsidRPr="00C87065">
                    <w:rPr>
                      <w:b/>
                      <w:bCs/>
                      <w:lang w:val=""/>
                    </w:rPr>
                    <w:t>Haddii aad sheegtay in dakhligaagu yahay $0</w:t>
                  </w:r>
                  <w:r w:rsidRPr="00C87065">
                    <w:rPr>
                      <w:sz w:val="18"/>
                      <w:szCs w:val="18"/>
                      <w:lang w:val=""/>
                    </w:rPr>
                    <w:t>, fadlan bixi sharaxaad kooban sida adiga (ama bukaanka) aad u nooshihiin</w:t>
                  </w:r>
                  <w:r w:rsidR="00B13607" w:rsidRPr="00C87065">
                    <w:rPr>
                      <w:sz w:val="18"/>
                      <w:szCs w:val="18"/>
                      <w:lang w:val=""/>
                    </w:rPr>
                    <w:t xml:space="preserve"> </w:t>
                  </w:r>
                  <w:r w:rsidRPr="00C87065">
                    <w:rPr>
                      <w:sz w:val="18"/>
                      <w:szCs w:val="18"/>
                      <w:lang w:val=""/>
                    </w:rPr>
                    <w:t>dhaqaale ahaan:</w:t>
                  </w:r>
                </w:p>
                <w:p w14:paraId="02715F2C" w14:textId="77777777" w:rsidR="00EF5B51" w:rsidRPr="00C87065" w:rsidRDefault="00CA37B0" w:rsidP="00D3363E">
                  <w:pPr>
                    <w:rPr>
                      <w:sz w:val="22"/>
                      <w:szCs w:val="22"/>
                    </w:rPr>
                  </w:pPr>
                  <w:r w:rsidRPr="00C87065">
                    <w:rPr>
                      <w:sz w:val="22"/>
                      <w:szCs w:val="22"/>
                      <w:lang w:val=""/>
                    </w:rPr>
                    <w:t>_______________________________________</w:t>
                  </w:r>
                </w:p>
                <w:p w14:paraId="525CC132" w14:textId="77777777" w:rsidR="00EF5B51" w:rsidRPr="00C87065" w:rsidRDefault="00CA37B0" w:rsidP="00D3363E">
                  <w:pPr>
                    <w:rPr>
                      <w:sz w:val="22"/>
                      <w:szCs w:val="22"/>
                    </w:rPr>
                  </w:pPr>
                  <w:r w:rsidRPr="00C87065">
                    <w:rPr>
                      <w:sz w:val="22"/>
                      <w:szCs w:val="22"/>
                      <w:lang w:val=""/>
                    </w:rPr>
                    <w:t>_______________________________________</w:t>
                  </w:r>
                </w:p>
                <w:p w14:paraId="4B6C8D6F" w14:textId="77777777" w:rsidR="00EF5B51" w:rsidRPr="00C87065" w:rsidRDefault="00CA37B0" w:rsidP="00D3363E">
                  <w:pPr>
                    <w:rPr>
                      <w:sz w:val="22"/>
                      <w:szCs w:val="22"/>
                    </w:rPr>
                  </w:pPr>
                  <w:r w:rsidRPr="00C87065">
                    <w:rPr>
                      <w:sz w:val="22"/>
                      <w:szCs w:val="22"/>
                      <w:lang w:val=""/>
                    </w:rPr>
                    <w:t>_______________________________________</w:t>
                  </w:r>
                </w:p>
                <w:p w14:paraId="1E7AA5E1" w14:textId="77777777" w:rsidR="00EF5B51" w:rsidRPr="00C87065" w:rsidRDefault="00EF5B51" w:rsidP="00D3363E">
                  <w:pPr>
                    <w:rPr>
                      <w:sz w:val="22"/>
                      <w:szCs w:val="22"/>
                    </w:rPr>
                  </w:pPr>
                </w:p>
              </w:txbxContent>
            </v:textbox>
          </v:shape>
        </w:pict>
      </w:r>
    </w:p>
    <w:p w14:paraId="7DE310ED" w14:textId="77777777" w:rsidR="00CB142C" w:rsidRPr="00C87065" w:rsidRDefault="00CB142C" w:rsidP="00ED281F">
      <w:pPr>
        <w:spacing w:line="235" w:lineRule="auto"/>
        <w:rPr>
          <w:b/>
          <w:sz w:val="18"/>
          <w:szCs w:val="18"/>
        </w:rPr>
      </w:pPr>
    </w:p>
    <w:p w14:paraId="0B0D59EC" w14:textId="77777777" w:rsidR="00CB142C" w:rsidRPr="00C87065" w:rsidRDefault="00CB142C" w:rsidP="00ED281F">
      <w:pPr>
        <w:spacing w:line="235" w:lineRule="auto"/>
        <w:rPr>
          <w:b/>
          <w:sz w:val="18"/>
          <w:szCs w:val="18"/>
        </w:rPr>
      </w:pPr>
    </w:p>
    <w:p w14:paraId="1A3F7619" w14:textId="77777777" w:rsidR="00D3363E" w:rsidRPr="00C87065" w:rsidRDefault="00D3363E" w:rsidP="00ED281F">
      <w:pPr>
        <w:spacing w:line="235" w:lineRule="auto"/>
        <w:rPr>
          <w:b/>
          <w:sz w:val="18"/>
          <w:szCs w:val="18"/>
        </w:rPr>
      </w:pPr>
    </w:p>
    <w:p w14:paraId="0FA25BE0" w14:textId="77777777" w:rsidR="00D3363E" w:rsidRPr="00C87065" w:rsidRDefault="00D3363E" w:rsidP="00ED281F">
      <w:pPr>
        <w:spacing w:line="235" w:lineRule="auto"/>
        <w:rPr>
          <w:b/>
          <w:sz w:val="18"/>
          <w:szCs w:val="18"/>
        </w:rPr>
      </w:pPr>
    </w:p>
    <w:p w14:paraId="62AB5C17" w14:textId="77777777" w:rsidR="00E61AC6" w:rsidRPr="00C87065" w:rsidRDefault="00E61AC6" w:rsidP="00ED281F">
      <w:pPr>
        <w:spacing w:line="235" w:lineRule="auto"/>
        <w:rPr>
          <w:sz w:val="18"/>
          <w:szCs w:val="18"/>
        </w:rPr>
      </w:pPr>
    </w:p>
    <w:sectPr w:rsidR="00E61AC6" w:rsidRPr="00C87065" w:rsidSect="00C674FE">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2CC4" w14:textId="77777777" w:rsidR="00A806BD" w:rsidRDefault="00A806BD" w:rsidP="00733913">
      <w:r>
        <w:separator/>
      </w:r>
    </w:p>
  </w:endnote>
  <w:endnote w:type="continuationSeparator" w:id="0">
    <w:p w14:paraId="4BCCB590" w14:textId="77777777" w:rsidR="00A806BD" w:rsidRDefault="00A806BD" w:rsidP="0073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BCE6" w14:textId="77777777" w:rsidR="00A806BD" w:rsidRDefault="00A806BD" w:rsidP="00733913">
      <w:r>
        <w:separator/>
      </w:r>
    </w:p>
  </w:footnote>
  <w:footnote w:type="continuationSeparator" w:id="0">
    <w:p w14:paraId="6676AC70" w14:textId="77777777" w:rsidR="00A806BD" w:rsidRDefault="00A806BD" w:rsidP="00733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94340377">
    <w:abstractNumId w:val="1"/>
  </w:num>
  <w:num w:numId="2" w16cid:durableId="1521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07062"/>
    <w:rsid w:val="00013330"/>
    <w:rsid w:val="000170FE"/>
    <w:rsid w:val="0002711E"/>
    <w:rsid w:val="00043FA9"/>
    <w:rsid w:val="00047A08"/>
    <w:rsid w:val="000567F3"/>
    <w:rsid w:val="00062579"/>
    <w:rsid w:val="0007150B"/>
    <w:rsid w:val="000756D7"/>
    <w:rsid w:val="00083926"/>
    <w:rsid w:val="0008421C"/>
    <w:rsid w:val="00091C81"/>
    <w:rsid w:val="000951CF"/>
    <w:rsid w:val="00095DC0"/>
    <w:rsid w:val="00096D79"/>
    <w:rsid w:val="00097C74"/>
    <w:rsid w:val="000A37A6"/>
    <w:rsid w:val="000A4F18"/>
    <w:rsid w:val="000A727B"/>
    <w:rsid w:val="000A7C79"/>
    <w:rsid w:val="000B2CC0"/>
    <w:rsid w:val="000B312B"/>
    <w:rsid w:val="000B7A85"/>
    <w:rsid w:val="000E1B99"/>
    <w:rsid w:val="000E1C68"/>
    <w:rsid w:val="000E4154"/>
    <w:rsid w:val="000F5356"/>
    <w:rsid w:val="000F5904"/>
    <w:rsid w:val="00100FB1"/>
    <w:rsid w:val="00114FF5"/>
    <w:rsid w:val="00115B59"/>
    <w:rsid w:val="00115BD1"/>
    <w:rsid w:val="001161D9"/>
    <w:rsid w:val="00120B1C"/>
    <w:rsid w:val="001236ED"/>
    <w:rsid w:val="001255E8"/>
    <w:rsid w:val="001273AA"/>
    <w:rsid w:val="00130FC1"/>
    <w:rsid w:val="00137649"/>
    <w:rsid w:val="001470F9"/>
    <w:rsid w:val="00157690"/>
    <w:rsid w:val="001657D6"/>
    <w:rsid w:val="00181AC0"/>
    <w:rsid w:val="001826AB"/>
    <w:rsid w:val="00182C16"/>
    <w:rsid w:val="001914B3"/>
    <w:rsid w:val="001A07F5"/>
    <w:rsid w:val="001A1936"/>
    <w:rsid w:val="001A4A94"/>
    <w:rsid w:val="001A5480"/>
    <w:rsid w:val="001A6B66"/>
    <w:rsid w:val="001C305B"/>
    <w:rsid w:val="001D0E27"/>
    <w:rsid w:val="001D755B"/>
    <w:rsid w:val="001E604D"/>
    <w:rsid w:val="001F51A1"/>
    <w:rsid w:val="0020379B"/>
    <w:rsid w:val="00207515"/>
    <w:rsid w:val="002202AA"/>
    <w:rsid w:val="00223BA8"/>
    <w:rsid w:val="00225824"/>
    <w:rsid w:val="00227FD7"/>
    <w:rsid w:val="002310D6"/>
    <w:rsid w:val="002452CA"/>
    <w:rsid w:val="00246CE3"/>
    <w:rsid w:val="00263FA3"/>
    <w:rsid w:val="0027500A"/>
    <w:rsid w:val="00284D60"/>
    <w:rsid w:val="00291509"/>
    <w:rsid w:val="00293F35"/>
    <w:rsid w:val="002B230B"/>
    <w:rsid w:val="002B3CDC"/>
    <w:rsid w:val="002D4DB6"/>
    <w:rsid w:val="002D6684"/>
    <w:rsid w:val="002F03C8"/>
    <w:rsid w:val="002F1648"/>
    <w:rsid w:val="002F7B18"/>
    <w:rsid w:val="0030080F"/>
    <w:rsid w:val="00302D6C"/>
    <w:rsid w:val="00316085"/>
    <w:rsid w:val="00330178"/>
    <w:rsid w:val="00341DA8"/>
    <w:rsid w:val="00345030"/>
    <w:rsid w:val="00346719"/>
    <w:rsid w:val="0035016D"/>
    <w:rsid w:val="00351102"/>
    <w:rsid w:val="00366877"/>
    <w:rsid w:val="00371D89"/>
    <w:rsid w:val="00380C20"/>
    <w:rsid w:val="0038423F"/>
    <w:rsid w:val="00390F78"/>
    <w:rsid w:val="0039176A"/>
    <w:rsid w:val="00394D27"/>
    <w:rsid w:val="00397647"/>
    <w:rsid w:val="003A2D7D"/>
    <w:rsid w:val="003C53AE"/>
    <w:rsid w:val="003D268A"/>
    <w:rsid w:val="003D2D1D"/>
    <w:rsid w:val="003F13B1"/>
    <w:rsid w:val="003F15AF"/>
    <w:rsid w:val="004052E4"/>
    <w:rsid w:val="00405328"/>
    <w:rsid w:val="00430CC7"/>
    <w:rsid w:val="00434331"/>
    <w:rsid w:val="00453C4B"/>
    <w:rsid w:val="004706B5"/>
    <w:rsid w:val="004729E0"/>
    <w:rsid w:val="004A2492"/>
    <w:rsid w:val="004A6336"/>
    <w:rsid w:val="004A7960"/>
    <w:rsid w:val="004B1E54"/>
    <w:rsid w:val="004B20DA"/>
    <w:rsid w:val="004C66D8"/>
    <w:rsid w:val="004D339F"/>
    <w:rsid w:val="004D6E51"/>
    <w:rsid w:val="004E0ABC"/>
    <w:rsid w:val="004E1C7E"/>
    <w:rsid w:val="004E40E2"/>
    <w:rsid w:val="004E5888"/>
    <w:rsid w:val="004F5E1E"/>
    <w:rsid w:val="004F7A4D"/>
    <w:rsid w:val="00513337"/>
    <w:rsid w:val="00514744"/>
    <w:rsid w:val="005518EA"/>
    <w:rsid w:val="00551F10"/>
    <w:rsid w:val="00565C67"/>
    <w:rsid w:val="00572CE6"/>
    <w:rsid w:val="005738D1"/>
    <w:rsid w:val="00574AC6"/>
    <w:rsid w:val="0057563B"/>
    <w:rsid w:val="005761A4"/>
    <w:rsid w:val="00577E2E"/>
    <w:rsid w:val="00582A64"/>
    <w:rsid w:val="005B50FF"/>
    <w:rsid w:val="005C167A"/>
    <w:rsid w:val="005C7B4F"/>
    <w:rsid w:val="005D1C1C"/>
    <w:rsid w:val="005E1682"/>
    <w:rsid w:val="005E1D19"/>
    <w:rsid w:val="005E1E62"/>
    <w:rsid w:val="005F464B"/>
    <w:rsid w:val="006028DF"/>
    <w:rsid w:val="00602DE5"/>
    <w:rsid w:val="00605A8D"/>
    <w:rsid w:val="00612B88"/>
    <w:rsid w:val="006211FD"/>
    <w:rsid w:val="00626221"/>
    <w:rsid w:val="00631F5D"/>
    <w:rsid w:val="006358DB"/>
    <w:rsid w:val="006417EB"/>
    <w:rsid w:val="00644A63"/>
    <w:rsid w:val="00645CF2"/>
    <w:rsid w:val="006558EE"/>
    <w:rsid w:val="0066485C"/>
    <w:rsid w:val="00665E2E"/>
    <w:rsid w:val="00675EB2"/>
    <w:rsid w:val="00675F2F"/>
    <w:rsid w:val="00682A25"/>
    <w:rsid w:val="00684524"/>
    <w:rsid w:val="00692CF0"/>
    <w:rsid w:val="006A2138"/>
    <w:rsid w:val="006A2D70"/>
    <w:rsid w:val="006A7A82"/>
    <w:rsid w:val="006B18DD"/>
    <w:rsid w:val="006B1DC2"/>
    <w:rsid w:val="006B2C37"/>
    <w:rsid w:val="006E1257"/>
    <w:rsid w:val="006F0759"/>
    <w:rsid w:val="006F7379"/>
    <w:rsid w:val="007006B2"/>
    <w:rsid w:val="00705612"/>
    <w:rsid w:val="00721E94"/>
    <w:rsid w:val="00733913"/>
    <w:rsid w:val="007372EB"/>
    <w:rsid w:val="007545D7"/>
    <w:rsid w:val="00793D45"/>
    <w:rsid w:val="007A08E9"/>
    <w:rsid w:val="007A5317"/>
    <w:rsid w:val="007A5C7F"/>
    <w:rsid w:val="007B2F53"/>
    <w:rsid w:val="007C1C68"/>
    <w:rsid w:val="007D398C"/>
    <w:rsid w:val="007E0A92"/>
    <w:rsid w:val="007F7928"/>
    <w:rsid w:val="00811A00"/>
    <w:rsid w:val="00816019"/>
    <w:rsid w:val="00820D70"/>
    <w:rsid w:val="00823DAE"/>
    <w:rsid w:val="0082785C"/>
    <w:rsid w:val="008357D7"/>
    <w:rsid w:val="00840D28"/>
    <w:rsid w:val="00842A8F"/>
    <w:rsid w:val="00861A3C"/>
    <w:rsid w:val="008634BD"/>
    <w:rsid w:val="00863B5E"/>
    <w:rsid w:val="0086614D"/>
    <w:rsid w:val="008816F2"/>
    <w:rsid w:val="00881CD6"/>
    <w:rsid w:val="00885626"/>
    <w:rsid w:val="00886515"/>
    <w:rsid w:val="0089452C"/>
    <w:rsid w:val="00896D62"/>
    <w:rsid w:val="008B2C27"/>
    <w:rsid w:val="008C40C7"/>
    <w:rsid w:val="008E5958"/>
    <w:rsid w:val="00911F46"/>
    <w:rsid w:val="009132E3"/>
    <w:rsid w:val="00916A3F"/>
    <w:rsid w:val="00925F9F"/>
    <w:rsid w:val="00934234"/>
    <w:rsid w:val="0093468C"/>
    <w:rsid w:val="00954832"/>
    <w:rsid w:val="00976D76"/>
    <w:rsid w:val="009838C1"/>
    <w:rsid w:val="00994E38"/>
    <w:rsid w:val="009A236B"/>
    <w:rsid w:val="009B606D"/>
    <w:rsid w:val="009C147D"/>
    <w:rsid w:val="009C3110"/>
    <w:rsid w:val="009C561F"/>
    <w:rsid w:val="009D02A5"/>
    <w:rsid w:val="009D145D"/>
    <w:rsid w:val="009D578E"/>
    <w:rsid w:val="009D5D21"/>
    <w:rsid w:val="009E6DE8"/>
    <w:rsid w:val="009F0C83"/>
    <w:rsid w:val="009F599C"/>
    <w:rsid w:val="00A0226F"/>
    <w:rsid w:val="00A175A0"/>
    <w:rsid w:val="00A3145B"/>
    <w:rsid w:val="00A3337A"/>
    <w:rsid w:val="00A357B1"/>
    <w:rsid w:val="00A454B9"/>
    <w:rsid w:val="00A504B7"/>
    <w:rsid w:val="00A60142"/>
    <w:rsid w:val="00A61946"/>
    <w:rsid w:val="00A63B6B"/>
    <w:rsid w:val="00A641CD"/>
    <w:rsid w:val="00A72BD5"/>
    <w:rsid w:val="00A806BD"/>
    <w:rsid w:val="00A81650"/>
    <w:rsid w:val="00A92EB7"/>
    <w:rsid w:val="00A957A5"/>
    <w:rsid w:val="00AA29E2"/>
    <w:rsid w:val="00AA54AA"/>
    <w:rsid w:val="00AB6FB4"/>
    <w:rsid w:val="00AB78E1"/>
    <w:rsid w:val="00AC1543"/>
    <w:rsid w:val="00AD4AF1"/>
    <w:rsid w:val="00AE2459"/>
    <w:rsid w:val="00AE7D8B"/>
    <w:rsid w:val="00AF3824"/>
    <w:rsid w:val="00B01E72"/>
    <w:rsid w:val="00B05A78"/>
    <w:rsid w:val="00B075F2"/>
    <w:rsid w:val="00B13607"/>
    <w:rsid w:val="00B25B74"/>
    <w:rsid w:val="00B36ACF"/>
    <w:rsid w:val="00B40573"/>
    <w:rsid w:val="00B4353C"/>
    <w:rsid w:val="00B44D6D"/>
    <w:rsid w:val="00B533D7"/>
    <w:rsid w:val="00B549D2"/>
    <w:rsid w:val="00B65E88"/>
    <w:rsid w:val="00B6629B"/>
    <w:rsid w:val="00B73232"/>
    <w:rsid w:val="00B80A7B"/>
    <w:rsid w:val="00B922EA"/>
    <w:rsid w:val="00B93895"/>
    <w:rsid w:val="00B942D3"/>
    <w:rsid w:val="00B96338"/>
    <w:rsid w:val="00B968FC"/>
    <w:rsid w:val="00BA00A9"/>
    <w:rsid w:val="00BB12E0"/>
    <w:rsid w:val="00BC73C1"/>
    <w:rsid w:val="00BE2577"/>
    <w:rsid w:val="00BE496A"/>
    <w:rsid w:val="00BE4A22"/>
    <w:rsid w:val="00BE5639"/>
    <w:rsid w:val="00BE6FD4"/>
    <w:rsid w:val="00C04E01"/>
    <w:rsid w:val="00C0528B"/>
    <w:rsid w:val="00C10894"/>
    <w:rsid w:val="00C15C46"/>
    <w:rsid w:val="00C379C8"/>
    <w:rsid w:val="00C443C1"/>
    <w:rsid w:val="00C46CC8"/>
    <w:rsid w:val="00C50555"/>
    <w:rsid w:val="00C52B63"/>
    <w:rsid w:val="00C63860"/>
    <w:rsid w:val="00C65479"/>
    <w:rsid w:val="00C660DC"/>
    <w:rsid w:val="00C674FE"/>
    <w:rsid w:val="00C713A0"/>
    <w:rsid w:val="00C71749"/>
    <w:rsid w:val="00C765E4"/>
    <w:rsid w:val="00C815A0"/>
    <w:rsid w:val="00C87065"/>
    <w:rsid w:val="00C8708D"/>
    <w:rsid w:val="00C9029D"/>
    <w:rsid w:val="00C945C9"/>
    <w:rsid w:val="00CA37B0"/>
    <w:rsid w:val="00CB120C"/>
    <w:rsid w:val="00CB142C"/>
    <w:rsid w:val="00CC2D3C"/>
    <w:rsid w:val="00CE2DD0"/>
    <w:rsid w:val="00CE77D6"/>
    <w:rsid w:val="00D00784"/>
    <w:rsid w:val="00D114D2"/>
    <w:rsid w:val="00D3154D"/>
    <w:rsid w:val="00D3363E"/>
    <w:rsid w:val="00D34D96"/>
    <w:rsid w:val="00D356FC"/>
    <w:rsid w:val="00D43C8B"/>
    <w:rsid w:val="00D509C0"/>
    <w:rsid w:val="00D616BB"/>
    <w:rsid w:val="00D67F38"/>
    <w:rsid w:val="00D9704E"/>
    <w:rsid w:val="00DA001B"/>
    <w:rsid w:val="00DB7130"/>
    <w:rsid w:val="00DD144A"/>
    <w:rsid w:val="00DD536D"/>
    <w:rsid w:val="00DE3DF2"/>
    <w:rsid w:val="00DF442C"/>
    <w:rsid w:val="00DF7DD8"/>
    <w:rsid w:val="00E14991"/>
    <w:rsid w:val="00E212B0"/>
    <w:rsid w:val="00E23E17"/>
    <w:rsid w:val="00E3370A"/>
    <w:rsid w:val="00E35937"/>
    <w:rsid w:val="00E4197C"/>
    <w:rsid w:val="00E530A2"/>
    <w:rsid w:val="00E61AC6"/>
    <w:rsid w:val="00E71F15"/>
    <w:rsid w:val="00E75F8D"/>
    <w:rsid w:val="00E8741A"/>
    <w:rsid w:val="00E9024B"/>
    <w:rsid w:val="00E95739"/>
    <w:rsid w:val="00E960C9"/>
    <w:rsid w:val="00EC4A34"/>
    <w:rsid w:val="00ED281F"/>
    <w:rsid w:val="00EE1B41"/>
    <w:rsid w:val="00EF1A7B"/>
    <w:rsid w:val="00EF5B51"/>
    <w:rsid w:val="00F00C69"/>
    <w:rsid w:val="00F03298"/>
    <w:rsid w:val="00F26C45"/>
    <w:rsid w:val="00F300FB"/>
    <w:rsid w:val="00F31B44"/>
    <w:rsid w:val="00F524AB"/>
    <w:rsid w:val="00F53753"/>
    <w:rsid w:val="00F563E6"/>
    <w:rsid w:val="00F65313"/>
    <w:rsid w:val="00F653CF"/>
    <w:rsid w:val="00F83E82"/>
    <w:rsid w:val="00F869A3"/>
    <w:rsid w:val="00FB3144"/>
    <w:rsid w:val="00FC1E9A"/>
    <w:rsid w:val="00FC56BB"/>
    <w:rsid w:val="00FC7667"/>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37A7C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733913"/>
    <w:pPr>
      <w:tabs>
        <w:tab w:val="center" w:pos="4513"/>
        <w:tab w:val="right" w:pos="9026"/>
      </w:tabs>
    </w:pPr>
  </w:style>
  <w:style w:type="character" w:customStyle="1" w:styleId="FooterChar">
    <w:name w:val="Footer Char"/>
    <w:link w:val="Footer"/>
    <w:rsid w:val="00733913"/>
    <w:rPr>
      <w:rFonts w:ascii="Arial" w:hAnsi="Arial"/>
      <w:lang w:val="en-US" w:eastAsia="en-US"/>
    </w:rPr>
  </w:style>
  <w:style w:type="table" w:styleId="TableGrid">
    <w:name w:val="Table Grid"/>
    <w:basedOn w:val="TableNormal"/>
    <w:rsid w:val="000A7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024B"/>
    <w:rPr>
      <w:rFonts w:ascii="Arial" w:hAnsi="Arial"/>
    </w:rPr>
  </w:style>
  <w:style w:type="character" w:styleId="CommentReference">
    <w:name w:val="annotation reference"/>
    <w:rsid w:val="00FC7667"/>
    <w:rPr>
      <w:sz w:val="16"/>
      <w:szCs w:val="16"/>
    </w:rPr>
  </w:style>
  <w:style w:type="paragraph" w:styleId="CommentSubject">
    <w:name w:val="annotation subject"/>
    <w:basedOn w:val="CommentText"/>
    <w:next w:val="CommentText"/>
    <w:link w:val="CommentSubjectChar"/>
    <w:rsid w:val="00FC7667"/>
    <w:rPr>
      <w:b/>
      <w:bCs/>
    </w:rPr>
  </w:style>
  <w:style w:type="character" w:customStyle="1" w:styleId="CommentTextChar">
    <w:name w:val="Comment Text Char"/>
    <w:link w:val="CommentText"/>
    <w:semiHidden/>
    <w:rsid w:val="00FC7667"/>
    <w:rPr>
      <w:rFonts w:ascii="Arial" w:hAnsi="Arial"/>
      <w:lang w:val="en-US" w:eastAsia="en-US"/>
    </w:rPr>
  </w:style>
  <w:style w:type="character" w:customStyle="1" w:styleId="CommentSubjectChar">
    <w:name w:val="Comment Subject Char"/>
    <w:link w:val="CommentSubject"/>
    <w:rsid w:val="00FC7667"/>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4914</Characters>
  <Application>Microsoft Office Word</Application>
  <DocSecurity>0</DocSecurity>
  <Lines>245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2026-01-15T21:27:00Z</dcterms:created>
  <dcterms:modified xsi:type="dcterms:W3CDTF">2026-01-15T21:27:00Z</dcterms:modified>
</cp:coreProperties>
</file>