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D21D6A0" w:rsidR="00CF4DC0" w:rsidRDefault="0043295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HRP-042 | 0</w:t>
      </w:r>
      <w:r w:rsidR="00A5201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/13/2026 | Author: </w:t>
      </w:r>
      <w:r w:rsidR="00EB3FF6">
        <w:rPr>
          <w:rFonts w:ascii="Arial" w:hAnsi="Arial" w:cs="Arial"/>
        </w:rPr>
        <w:t xml:space="preserve">Huron; </w:t>
      </w:r>
      <w:r w:rsidR="001F715E">
        <w:rPr>
          <w:rFonts w:ascii="Arial" w:hAnsi="Arial" w:cs="Arial"/>
        </w:rPr>
        <w:t>H. Granville</w:t>
      </w:r>
      <w:r w:rsidR="00EB3FF6">
        <w:rPr>
          <w:rFonts w:ascii="Arial" w:hAnsi="Arial" w:cs="Arial"/>
        </w:rPr>
        <w:t xml:space="preserve">; </w:t>
      </w:r>
      <w:r w:rsidR="001F715E">
        <w:rPr>
          <w:rFonts w:ascii="Arial" w:hAnsi="Arial" w:cs="Arial"/>
        </w:rPr>
        <w:t>S. Meyer</w:t>
      </w:r>
      <w:r w:rsidR="00EB3FF6">
        <w:rPr>
          <w:rFonts w:ascii="Arial" w:hAnsi="Arial" w:cs="Arial"/>
        </w:rPr>
        <w:t xml:space="preserve">; </w:t>
      </w:r>
      <w:r w:rsidR="001F715E">
        <w:rPr>
          <w:rFonts w:ascii="Arial" w:hAnsi="Arial" w:cs="Arial"/>
        </w:rPr>
        <w:t>T. Iba</w:t>
      </w:r>
      <w:r w:rsidR="0053324D">
        <w:rPr>
          <w:rFonts w:ascii="Arial" w:hAnsi="Arial" w:cs="Arial"/>
        </w:rPr>
        <w:t>ñ</w:t>
      </w:r>
      <w:r w:rsidR="001F715E">
        <w:rPr>
          <w:rFonts w:ascii="Arial" w:hAnsi="Arial" w:cs="Arial"/>
        </w:rPr>
        <w:t>ez</w:t>
      </w:r>
      <w:r>
        <w:rPr>
          <w:rFonts w:ascii="Arial" w:hAnsi="Arial" w:cs="Arial"/>
        </w:rPr>
        <w:t xml:space="preserve"> | Approver: D. Durbin</w:t>
      </w:r>
    </w:p>
    <w:p w14:paraId="30BBEED7" w14:textId="77777777" w:rsidR="00CF4DC0" w:rsidRDefault="00CF4DC0">
      <w:pPr>
        <w:spacing w:after="0"/>
      </w:pPr>
    </w:p>
    <w:p w14:paraId="3344C008" w14:textId="0E72034A" w:rsidR="00CF4DC0" w:rsidRDefault="00432956">
      <w:pPr>
        <w:pStyle w:val="DocumentTitle-HCG"/>
        <w:rPr>
          <w:szCs w:val="32"/>
        </w:rPr>
      </w:pPr>
      <w:r>
        <w:rPr>
          <w:szCs w:val="32"/>
        </w:rPr>
        <w:t>SOP: IRB Meeting Attendance Monitoring</w:t>
      </w:r>
    </w:p>
    <w:p w14:paraId="55F8BD4C" w14:textId="77777777" w:rsidR="00CF4DC0" w:rsidRDefault="00CF4DC0">
      <w:pPr>
        <w:pStyle w:val="DocumentTitle-HCG"/>
      </w:pPr>
    </w:p>
    <w:p w14:paraId="5EF988B5" w14:textId="77777777" w:rsidR="00CF4DC0" w:rsidRDefault="00432956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26A74781" w14:textId="77777777" w:rsidR="00CF4DC0" w:rsidRDefault="0043295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monitor quorum at convened IRB meetings.</w:t>
      </w:r>
    </w:p>
    <w:p w14:paraId="7A6EE9BD" w14:textId="166DD9EC" w:rsidR="00CF4DC0" w:rsidRDefault="00432956">
      <w:pPr>
        <w:pStyle w:val="SOPLevel2"/>
        <w:spacing w:line="276" w:lineRule="auto"/>
        <w:rPr>
          <w:rFonts w:cs="Arial"/>
          <w:sz w:val="22"/>
          <w:szCs w:val="22"/>
        </w:rPr>
      </w:pPr>
      <w:r w:rsidRPr="2C2D1E40">
        <w:rPr>
          <w:rFonts w:cs="Arial"/>
          <w:sz w:val="22"/>
          <w:szCs w:val="22"/>
        </w:rPr>
        <w:t xml:space="preserve">The process begins when the IRB staff member responsible for monitoring quorum notifies the </w:t>
      </w:r>
      <w:r w:rsidR="00880B3A">
        <w:rPr>
          <w:rFonts w:cs="Arial"/>
          <w:sz w:val="22"/>
          <w:szCs w:val="22"/>
        </w:rPr>
        <w:t>assigned IRB Chair</w:t>
      </w:r>
      <w:r w:rsidRPr="2C2D1E40">
        <w:rPr>
          <w:rFonts w:cs="Arial"/>
          <w:sz w:val="22"/>
          <w:szCs w:val="22"/>
        </w:rPr>
        <w:t xml:space="preserve"> that quorum has been attained.</w:t>
      </w:r>
    </w:p>
    <w:p w14:paraId="6BA2EC2D" w14:textId="1D05D0C7" w:rsidR="00CF4DC0" w:rsidRDefault="0043295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ends when the meeting is adjourned.</w:t>
      </w:r>
    </w:p>
    <w:p w14:paraId="2F59A332" w14:textId="77777777" w:rsidR="00CF4DC0" w:rsidRDefault="00432956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1CD68A5C" w14:textId="0F4DE59D" w:rsidR="00CF4DC0" w:rsidRDefault="00124C0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Section 5-Procedure: Revised to align with NCH IRB Convened Board procedures</w:t>
      </w:r>
      <w:r w:rsidR="00276D6D">
        <w:rPr>
          <w:rFonts w:cs="Arial"/>
          <w:sz w:val="22"/>
          <w:szCs w:val="22"/>
        </w:rPr>
        <w:t>.</w:t>
      </w:r>
    </w:p>
    <w:p w14:paraId="6D86B30D" w14:textId="77777777" w:rsidR="00CF4DC0" w:rsidRDefault="00432956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638FEC70" w14:textId="3967394B" w:rsidR="00CF4DC0" w:rsidRDefault="0043295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7304A11F" w14:textId="77777777" w:rsidR="00CF4DC0" w:rsidRDefault="00432956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5CB72C81" w14:textId="586D4533" w:rsidR="00CF4DC0" w:rsidRDefault="00432956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IRB staff members carry out these procedures</w:t>
      </w:r>
    </w:p>
    <w:p w14:paraId="7A334A9E" w14:textId="77777777" w:rsidR="00CF4DC0" w:rsidRDefault="00432956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2C5FF4D3" w14:textId="2AAC6909" w:rsidR="00CF4DC0" w:rsidRDefault="00432956">
      <w:pPr>
        <w:pStyle w:val="SOPLevel2"/>
        <w:spacing w:line="276" w:lineRule="auto"/>
        <w:rPr>
          <w:rFonts w:cs="Arial"/>
          <w:sz w:val="22"/>
          <w:szCs w:val="22"/>
        </w:rPr>
      </w:pPr>
      <w:r w:rsidRPr="2C2D1E40">
        <w:rPr>
          <w:rFonts w:cs="Arial"/>
          <w:sz w:val="22"/>
          <w:szCs w:val="22"/>
        </w:rPr>
        <w:t>At meetings consult HRP-305 - WORKSHEET - Quorum and Expertise</w:t>
      </w:r>
      <w:r w:rsidR="00787EFF" w:rsidRPr="2C2D1E40">
        <w:rPr>
          <w:rFonts w:cs="Arial"/>
          <w:sz w:val="22"/>
          <w:szCs w:val="22"/>
        </w:rPr>
        <w:t>, as needed,</w:t>
      </w:r>
      <w:r w:rsidRPr="2C2D1E40">
        <w:rPr>
          <w:rFonts w:cs="Arial"/>
          <w:sz w:val="22"/>
          <w:szCs w:val="22"/>
        </w:rPr>
        <w:t xml:space="preserve"> to determine that the meeting is appropriately convened by meeting the “QUORUM REQUIREMENTS” and notify the </w:t>
      </w:r>
      <w:r w:rsidR="002E646C">
        <w:rPr>
          <w:rFonts w:cs="Arial"/>
          <w:sz w:val="22"/>
          <w:szCs w:val="22"/>
        </w:rPr>
        <w:t>assigned IRB Chair</w:t>
      </w:r>
      <w:r w:rsidRPr="2C2D1E40">
        <w:rPr>
          <w:rFonts w:cs="Arial"/>
          <w:sz w:val="22"/>
          <w:szCs w:val="22"/>
        </w:rPr>
        <w:t xml:space="preserve"> when the meeting is appropriately convened.</w:t>
      </w:r>
    </w:p>
    <w:p w14:paraId="784017EB" w14:textId="0DE15274" w:rsidR="00CF4DC0" w:rsidRDefault="004A45DB">
      <w:pPr>
        <w:pStyle w:val="SOPLevel2"/>
        <w:spacing w:line="276" w:lineRule="auto"/>
        <w:rPr>
          <w:rFonts w:cs="Arial"/>
          <w:sz w:val="22"/>
          <w:szCs w:val="22"/>
        </w:rPr>
      </w:pPr>
      <w:r w:rsidRPr="2C2D1E40">
        <w:rPr>
          <w:rFonts w:cs="Arial"/>
          <w:sz w:val="22"/>
          <w:szCs w:val="22"/>
        </w:rPr>
        <w:t>As needed, b</w:t>
      </w:r>
      <w:r w:rsidR="00432956" w:rsidRPr="2C2D1E40">
        <w:rPr>
          <w:rFonts w:cs="Arial"/>
          <w:sz w:val="22"/>
          <w:szCs w:val="22"/>
        </w:rPr>
        <w:t xml:space="preserve">efore each protocol consult HRP-305 - WORKSHEET - Quorum and Expertise to determine that the meeting is appropriately convened by meeting the “EXPERTISE REQUIREMENTS” and notify the </w:t>
      </w:r>
      <w:r w:rsidR="002E646C">
        <w:rPr>
          <w:rFonts w:cs="Arial"/>
          <w:sz w:val="22"/>
          <w:szCs w:val="22"/>
        </w:rPr>
        <w:t xml:space="preserve">assigned IRB Chair </w:t>
      </w:r>
      <w:r w:rsidR="00432956" w:rsidRPr="2C2D1E40">
        <w:rPr>
          <w:rFonts w:cs="Arial"/>
          <w:sz w:val="22"/>
          <w:szCs w:val="22"/>
        </w:rPr>
        <w:t xml:space="preserve">when the meeting is </w:t>
      </w:r>
      <w:r w:rsidR="00432956" w:rsidRPr="2C2D1E40">
        <w:rPr>
          <w:rFonts w:cs="Arial"/>
          <w:sz w:val="22"/>
          <w:szCs w:val="22"/>
          <w:u w:val="single"/>
        </w:rPr>
        <w:t>not</w:t>
      </w:r>
      <w:r w:rsidR="00432956" w:rsidRPr="2C2D1E40">
        <w:rPr>
          <w:rFonts w:cs="Arial"/>
          <w:sz w:val="22"/>
          <w:szCs w:val="22"/>
        </w:rPr>
        <w:t xml:space="preserve"> appropriately constituted for the review of that protocol.</w:t>
      </w:r>
    </w:p>
    <w:p w14:paraId="7A1D0967" w14:textId="4E0F309E" w:rsidR="00CF4DC0" w:rsidRDefault="00432956">
      <w:pPr>
        <w:pStyle w:val="SOPLevel2"/>
        <w:spacing w:line="276" w:lineRule="auto"/>
        <w:rPr>
          <w:rFonts w:cs="Arial"/>
          <w:sz w:val="22"/>
          <w:szCs w:val="22"/>
        </w:rPr>
      </w:pPr>
      <w:r w:rsidRPr="2C2D1E40">
        <w:rPr>
          <w:rFonts w:cs="Arial"/>
          <w:sz w:val="22"/>
          <w:szCs w:val="22"/>
        </w:rPr>
        <w:t xml:space="preserve">When a member leaves the meeting room for any reason (including a </w:t>
      </w:r>
      <w:r w:rsidRPr="2C2D1E40">
        <w:rPr>
          <w:rFonts w:cs="Arial"/>
          <w:sz w:val="22"/>
          <w:szCs w:val="22"/>
          <w:u w:val="double"/>
        </w:rPr>
        <w:t>Conflict</w:t>
      </w:r>
      <w:r w:rsidR="00DC6EA9">
        <w:rPr>
          <w:rFonts w:cs="Arial"/>
          <w:sz w:val="22"/>
          <w:szCs w:val="22"/>
          <w:u w:val="double"/>
        </w:rPr>
        <w:t>s of</w:t>
      </w:r>
      <w:r w:rsidRPr="2C2D1E40">
        <w:rPr>
          <w:rFonts w:cs="Arial"/>
          <w:sz w:val="22"/>
          <w:szCs w:val="22"/>
          <w:u w:val="double"/>
        </w:rPr>
        <w:t xml:space="preserve"> Interest</w:t>
      </w:r>
      <w:r w:rsidRPr="2C2D1E40">
        <w:rPr>
          <w:rFonts w:cs="Arial"/>
          <w:sz w:val="22"/>
          <w:szCs w:val="22"/>
        </w:rPr>
        <w:t xml:space="preserve">) consult HRP-305 - WORKSHEET - Quorum and Expertise </w:t>
      </w:r>
      <w:r w:rsidR="00250AA8" w:rsidRPr="2C2D1E40">
        <w:rPr>
          <w:rFonts w:cs="Arial"/>
          <w:sz w:val="22"/>
          <w:szCs w:val="22"/>
        </w:rPr>
        <w:t xml:space="preserve">as needed </w:t>
      </w:r>
      <w:r w:rsidRPr="2C2D1E40">
        <w:rPr>
          <w:rFonts w:cs="Arial"/>
          <w:sz w:val="22"/>
          <w:szCs w:val="22"/>
        </w:rPr>
        <w:t xml:space="preserve">to determine that the meeting continues to be appropriately convened by meeting the “QUORUM REQUIREMENTS” and notify the </w:t>
      </w:r>
      <w:r w:rsidR="00BE79ED">
        <w:rPr>
          <w:rFonts w:cs="Arial"/>
          <w:sz w:val="22"/>
          <w:szCs w:val="22"/>
        </w:rPr>
        <w:t xml:space="preserve">assigned IRB Chair </w:t>
      </w:r>
      <w:r w:rsidRPr="2C2D1E40">
        <w:rPr>
          <w:rFonts w:cs="Arial"/>
          <w:sz w:val="22"/>
          <w:szCs w:val="22"/>
        </w:rPr>
        <w:t xml:space="preserve">when the meeting is </w:t>
      </w:r>
      <w:r w:rsidRPr="2C2D1E40">
        <w:rPr>
          <w:rFonts w:cs="Arial"/>
          <w:sz w:val="22"/>
          <w:szCs w:val="22"/>
          <w:u w:val="single"/>
        </w:rPr>
        <w:t>not</w:t>
      </w:r>
      <w:r w:rsidRPr="2C2D1E40">
        <w:rPr>
          <w:rFonts w:cs="Arial"/>
          <w:sz w:val="22"/>
          <w:szCs w:val="22"/>
        </w:rPr>
        <w:t xml:space="preserve"> appropriately convened.</w:t>
      </w:r>
    </w:p>
    <w:p w14:paraId="74999F3B" w14:textId="3925CA97" w:rsidR="51E3416D" w:rsidRDefault="51E3416D" w:rsidP="2C2D1E40">
      <w:pPr>
        <w:pStyle w:val="SOPLevel2"/>
        <w:spacing w:line="276" w:lineRule="auto"/>
        <w:rPr>
          <w:rFonts w:cs="Arial"/>
          <w:sz w:val="22"/>
          <w:szCs w:val="22"/>
        </w:rPr>
      </w:pPr>
      <w:r w:rsidRPr="2C2D1E40">
        <w:rPr>
          <w:rFonts w:cs="Arial"/>
          <w:sz w:val="22"/>
          <w:szCs w:val="22"/>
        </w:rPr>
        <w:t xml:space="preserve">The meeting will not continue until quorum is once again met. The meeting will </w:t>
      </w:r>
      <w:r w:rsidR="00EF5E08">
        <w:rPr>
          <w:rFonts w:cs="Arial"/>
          <w:sz w:val="22"/>
          <w:szCs w:val="22"/>
        </w:rPr>
        <w:t>adjourn</w:t>
      </w:r>
      <w:r w:rsidRPr="2C2D1E40">
        <w:rPr>
          <w:rFonts w:cs="Arial"/>
          <w:sz w:val="22"/>
          <w:szCs w:val="22"/>
        </w:rPr>
        <w:t xml:space="preserve"> if quorum </w:t>
      </w:r>
      <w:r w:rsidR="00D65B53">
        <w:rPr>
          <w:rFonts w:cs="Arial"/>
          <w:sz w:val="22"/>
          <w:szCs w:val="22"/>
        </w:rPr>
        <w:t>cannot be</w:t>
      </w:r>
      <w:r w:rsidRPr="2C2D1E40">
        <w:rPr>
          <w:rFonts w:cs="Arial"/>
          <w:sz w:val="22"/>
          <w:szCs w:val="22"/>
        </w:rPr>
        <w:t xml:space="preserve"> met.</w:t>
      </w:r>
    </w:p>
    <w:p w14:paraId="46FE9BD2" w14:textId="77777777" w:rsidR="00CF4DC0" w:rsidRDefault="00432956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30AC943E" w14:textId="144DDB24" w:rsidR="00CF4DC0" w:rsidRDefault="0043295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HRP-305 - WORKSHEET - Quorum and Expertise</w:t>
      </w:r>
    </w:p>
    <w:p w14:paraId="67BFD6E7" w14:textId="77777777" w:rsidR="00CF4DC0" w:rsidRDefault="00432956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7E3DDDD5" w14:textId="77777777" w:rsidR="00CF4DC0" w:rsidRDefault="0043295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§46.108(b)</w:t>
      </w:r>
    </w:p>
    <w:p w14:paraId="26743974" w14:textId="77777777" w:rsidR="00CF4DC0" w:rsidRDefault="0043295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§56.108(c)</w:t>
      </w:r>
    </w:p>
    <w:p w14:paraId="47C4A902" w14:textId="66F707DD" w:rsidR="00CF4DC0" w:rsidRDefault="0043295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II.1.D, II.1.E, II.2.D</w:t>
      </w:r>
    </w:p>
    <w:sectPr w:rsidR="00CF4DC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27B1" w14:textId="77777777" w:rsidR="00F76549" w:rsidRDefault="00F76549" w:rsidP="00855EE6">
      <w:pPr>
        <w:spacing w:after="0" w:line="240" w:lineRule="auto"/>
      </w:pPr>
      <w:r>
        <w:separator/>
      </w:r>
    </w:p>
  </w:endnote>
  <w:endnote w:type="continuationSeparator" w:id="0">
    <w:p w14:paraId="554B4AF5" w14:textId="77777777" w:rsidR="00F76549" w:rsidRDefault="00F76549" w:rsidP="00855EE6">
      <w:pPr>
        <w:spacing w:after="0" w:line="240" w:lineRule="auto"/>
      </w:pPr>
      <w:r>
        <w:continuationSeparator/>
      </w:r>
    </w:p>
  </w:endnote>
  <w:endnote w:type="continuationNotice" w:id="1">
    <w:p w14:paraId="1EC8B20D" w14:textId="77777777" w:rsidR="00F76549" w:rsidRDefault="00F765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CF4DC0" w:rsidRDefault="00432956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81C44B0" w14:textId="59129729" w:rsidR="00CF4DC0" w:rsidRDefault="00432956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2F83DA85" w14:textId="1705E902" w:rsidR="00CF4DC0" w:rsidRDefault="00432956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9B2016E" w14:textId="7099CFDA" w:rsidR="00CF4DC0" w:rsidRDefault="00432956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C13B" w14:textId="77777777" w:rsidR="00CF4DC0" w:rsidRDefault="00432956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638B837" w14:textId="7386916F" w:rsidR="00CF4DC0" w:rsidRDefault="00432956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 w:rsidR="00CF4DC0" w:rsidRDefault="00432956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3666F5FC" w14:textId="77777777" w:rsidR="00CF4DC0" w:rsidRDefault="00432956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1C23" w14:textId="77777777" w:rsidR="00F76549" w:rsidRDefault="00F76549" w:rsidP="00855EE6">
      <w:pPr>
        <w:spacing w:after="0" w:line="240" w:lineRule="auto"/>
      </w:pPr>
      <w:r>
        <w:separator/>
      </w:r>
    </w:p>
  </w:footnote>
  <w:footnote w:type="continuationSeparator" w:id="0">
    <w:p w14:paraId="1B2EFBFD" w14:textId="77777777" w:rsidR="00F76549" w:rsidRDefault="00F76549" w:rsidP="00855EE6">
      <w:pPr>
        <w:spacing w:after="0" w:line="240" w:lineRule="auto"/>
      </w:pPr>
      <w:r>
        <w:continuationSeparator/>
      </w:r>
    </w:p>
  </w:footnote>
  <w:footnote w:type="continuationNotice" w:id="1">
    <w:p w14:paraId="4C57DFA1" w14:textId="77777777" w:rsidR="00F76549" w:rsidRDefault="00F765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F41B3AE" w:rsidR="00CF4DC0" w:rsidRDefault="00432956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11126D8A">
          <wp:extent cx="1627067" cy="515620"/>
          <wp:effectExtent l="0" t="0" r="0" b="0"/>
          <wp:docPr id="4" name="Picture 4" descr="A blue and white logo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1BA1C37E-44F5-4F7E-8139-1C794C286F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6E84A" w14:textId="77777777" w:rsidR="00CF4DC0" w:rsidRDefault="00CF4DC0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37C8F78A" w:rsidR="00CF4DC0" w:rsidRDefault="00EB3FF6">
    <w:pPr>
      <w:pStyle w:val="Header"/>
      <w:jc w:val="center"/>
    </w:pPr>
    <w:r w:rsidRPr="00AC7632">
      <w:rPr>
        <w:noProof/>
      </w:rPr>
      <w:drawing>
        <wp:inline distT="0" distB="0" distL="0" distR="0" wp14:anchorId="02047B96" wp14:editId="0105EB23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32968" w14:textId="77777777" w:rsidR="00CF4DC0" w:rsidRDefault="00CF4D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38566664">
    <w:abstractNumId w:val="3"/>
  </w:num>
  <w:num w:numId="2" w16cid:durableId="1433280416">
    <w:abstractNumId w:val="1"/>
  </w:num>
  <w:num w:numId="3" w16cid:durableId="341400278">
    <w:abstractNumId w:val="2"/>
  </w:num>
  <w:num w:numId="4" w16cid:durableId="98994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21DE9"/>
    <w:rsid w:val="00024FD3"/>
    <w:rsid w:val="000623B7"/>
    <w:rsid w:val="00073852"/>
    <w:rsid w:val="00082AFF"/>
    <w:rsid w:val="00095BC7"/>
    <w:rsid w:val="00097C68"/>
    <w:rsid w:val="000E220B"/>
    <w:rsid w:val="000E7250"/>
    <w:rsid w:val="000F5E34"/>
    <w:rsid w:val="000F5F1B"/>
    <w:rsid w:val="00112F1A"/>
    <w:rsid w:val="00124C04"/>
    <w:rsid w:val="00150F7C"/>
    <w:rsid w:val="0018065B"/>
    <w:rsid w:val="00180812"/>
    <w:rsid w:val="00181D58"/>
    <w:rsid w:val="001F715E"/>
    <w:rsid w:val="00216912"/>
    <w:rsid w:val="00250AA8"/>
    <w:rsid w:val="00272E9B"/>
    <w:rsid w:val="00276D6D"/>
    <w:rsid w:val="002A0DD4"/>
    <w:rsid w:val="002B681F"/>
    <w:rsid w:val="002E646C"/>
    <w:rsid w:val="0032251D"/>
    <w:rsid w:val="00326316"/>
    <w:rsid w:val="00326970"/>
    <w:rsid w:val="0034262A"/>
    <w:rsid w:val="0035722D"/>
    <w:rsid w:val="00376FA0"/>
    <w:rsid w:val="00397D6B"/>
    <w:rsid w:val="003E5AE2"/>
    <w:rsid w:val="003F35F5"/>
    <w:rsid w:val="00413B76"/>
    <w:rsid w:val="00432636"/>
    <w:rsid w:val="00432956"/>
    <w:rsid w:val="00433C87"/>
    <w:rsid w:val="004535BD"/>
    <w:rsid w:val="004709CB"/>
    <w:rsid w:val="004A45DB"/>
    <w:rsid w:val="004B05DE"/>
    <w:rsid w:val="004B151C"/>
    <w:rsid w:val="004D655B"/>
    <w:rsid w:val="004E2CCD"/>
    <w:rsid w:val="00512CDD"/>
    <w:rsid w:val="00514C36"/>
    <w:rsid w:val="0053324D"/>
    <w:rsid w:val="005678B9"/>
    <w:rsid w:val="00574247"/>
    <w:rsid w:val="0059053B"/>
    <w:rsid w:val="00596EBC"/>
    <w:rsid w:val="005B1F99"/>
    <w:rsid w:val="005C5C4B"/>
    <w:rsid w:val="005D11C9"/>
    <w:rsid w:val="005F3E1C"/>
    <w:rsid w:val="00612FDA"/>
    <w:rsid w:val="0062044B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6F6BFD"/>
    <w:rsid w:val="007324E0"/>
    <w:rsid w:val="007469E0"/>
    <w:rsid w:val="0076301A"/>
    <w:rsid w:val="00787EFF"/>
    <w:rsid w:val="00796B9D"/>
    <w:rsid w:val="007B1833"/>
    <w:rsid w:val="007E3A82"/>
    <w:rsid w:val="00821C23"/>
    <w:rsid w:val="0084152D"/>
    <w:rsid w:val="00845099"/>
    <w:rsid w:val="00855EE6"/>
    <w:rsid w:val="0086083E"/>
    <w:rsid w:val="00872DA6"/>
    <w:rsid w:val="00880B3A"/>
    <w:rsid w:val="00891FE9"/>
    <w:rsid w:val="00892392"/>
    <w:rsid w:val="00893D51"/>
    <w:rsid w:val="008B0231"/>
    <w:rsid w:val="008B32E5"/>
    <w:rsid w:val="008B3D20"/>
    <w:rsid w:val="008E05DE"/>
    <w:rsid w:val="00915462"/>
    <w:rsid w:val="00917358"/>
    <w:rsid w:val="00917942"/>
    <w:rsid w:val="00970A91"/>
    <w:rsid w:val="0097394A"/>
    <w:rsid w:val="009811A7"/>
    <w:rsid w:val="009A19FF"/>
    <w:rsid w:val="009A57D6"/>
    <w:rsid w:val="009C1EE8"/>
    <w:rsid w:val="009F4D59"/>
    <w:rsid w:val="00A43726"/>
    <w:rsid w:val="00A43E6F"/>
    <w:rsid w:val="00A52015"/>
    <w:rsid w:val="00A64707"/>
    <w:rsid w:val="00AC09CC"/>
    <w:rsid w:val="00AC2F0C"/>
    <w:rsid w:val="00AC4ED1"/>
    <w:rsid w:val="00B23768"/>
    <w:rsid w:val="00B23D93"/>
    <w:rsid w:val="00B3628A"/>
    <w:rsid w:val="00B54DF7"/>
    <w:rsid w:val="00B61F4A"/>
    <w:rsid w:val="00BB2AC7"/>
    <w:rsid w:val="00BE5B28"/>
    <w:rsid w:val="00BE79ED"/>
    <w:rsid w:val="00BF2F85"/>
    <w:rsid w:val="00C11900"/>
    <w:rsid w:val="00C468AA"/>
    <w:rsid w:val="00C536C2"/>
    <w:rsid w:val="00C65394"/>
    <w:rsid w:val="00C75CAF"/>
    <w:rsid w:val="00C97E43"/>
    <w:rsid w:val="00CF1EE3"/>
    <w:rsid w:val="00CF4DC0"/>
    <w:rsid w:val="00D30FA9"/>
    <w:rsid w:val="00D33259"/>
    <w:rsid w:val="00D35E6A"/>
    <w:rsid w:val="00D61A04"/>
    <w:rsid w:val="00D65B53"/>
    <w:rsid w:val="00D82616"/>
    <w:rsid w:val="00D926D2"/>
    <w:rsid w:val="00DC6EA9"/>
    <w:rsid w:val="00E0288C"/>
    <w:rsid w:val="00E03D8D"/>
    <w:rsid w:val="00E33C34"/>
    <w:rsid w:val="00E34769"/>
    <w:rsid w:val="00E40298"/>
    <w:rsid w:val="00E53BFB"/>
    <w:rsid w:val="00E61D55"/>
    <w:rsid w:val="00E775DB"/>
    <w:rsid w:val="00EB3FF6"/>
    <w:rsid w:val="00EE39FA"/>
    <w:rsid w:val="00EE6D68"/>
    <w:rsid w:val="00EF5E08"/>
    <w:rsid w:val="00EF642F"/>
    <w:rsid w:val="00F116D8"/>
    <w:rsid w:val="00F21D47"/>
    <w:rsid w:val="00F40567"/>
    <w:rsid w:val="00F76390"/>
    <w:rsid w:val="00F76549"/>
    <w:rsid w:val="00F84AEF"/>
    <w:rsid w:val="00FE1862"/>
    <w:rsid w:val="04DC91AC"/>
    <w:rsid w:val="074F38C4"/>
    <w:rsid w:val="081908CE"/>
    <w:rsid w:val="125D7669"/>
    <w:rsid w:val="16C68764"/>
    <w:rsid w:val="1761B7D6"/>
    <w:rsid w:val="1B134BE1"/>
    <w:rsid w:val="1E5F901F"/>
    <w:rsid w:val="2C2D1E40"/>
    <w:rsid w:val="32AFD763"/>
    <w:rsid w:val="33193226"/>
    <w:rsid w:val="3DFF33D3"/>
    <w:rsid w:val="45AA4B5C"/>
    <w:rsid w:val="46DFECFE"/>
    <w:rsid w:val="4811BBBF"/>
    <w:rsid w:val="4A5B8942"/>
    <w:rsid w:val="4F822037"/>
    <w:rsid w:val="51207D11"/>
    <w:rsid w:val="51E3416D"/>
    <w:rsid w:val="580AAAEE"/>
    <w:rsid w:val="5A25FD14"/>
    <w:rsid w:val="5FA6BE83"/>
    <w:rsid w:val="613D1AE0"/>
    <w:rsid w:val="69925798"/>
    <w:rsid w:val="746B2EBD"/>
    <w:rsid w:val="756C8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B0275882-A219-4D85-AE32-0B4D8E80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paragraph" w:styleId="Revision">
    <w:name w:val="Revision"/>
    <w:hidden/>
    <w:uiPriority w:val="99"/>
    <w:semiHidden/>
    <w:rsid w:val="00E53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purl.org/dc/dcmitype/"/>
    <ds:schemaRef ds:uri="be7ac594-3fae-45a5-acf2-6503baaf7c5f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92739E2-FC1B-480B-8009-6C46E1E4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Phillips, Hannah</cp:lastModifiedBy>
  <cp:revision>4</cp:revision>
  <dcterms:created xsi:type="dcterms:W3CDTF">2026-05-15T16:25:00Z</dcterms:created>
  <dcterms:modified xsi:type="dcterms:W3CDTF">2026-05-15T17:30:00Z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  <property fmtid="{D5CDD505-2E9C-101B-9397-08002B2CF9AE}" pid="3" name="Order">
    <vt:r8>2692600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