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D602" w14:textId="77777777" w:rsidR="00954832" w:rsidRPr="008D01F4" w:rsidRDefault="00DA0C89" w:rsidP="00954832">
      <w:pPr>
        <w:pStyle w:val="Heading1"/>
        <w:jc w:val="center"/>
        <w:rPr>
          <w:shadow/>
          <w:lang w:val="es-ES"/>
        </w:rPr>
      </w:pPr>
      <w:r>
        <w:rPr>
          <w:shadow/>
        </w:rPr>
        <w:t>NATIONWIDE CHILDREN’S HOSPITAL TOLEDO</w:t>
      </w:r>
      <w:r w:rsidR="008D01F4" w:rsidRPr="008D01F4">
        <w:rPr>
          <w:shadow/>
          <w:lang w:val="es-ES"/>
        </w:rPr>
        <w:t xml:space="preserve"> </w:t>
      </w:r>
    </w:p>
    <w:p w14:paraId="5F0ADBB9" w14:textId="77777777" w:rsidR="00954832" w:rsidRPr="008D01F4" w:rsidRDefault="00DA0C89" w:rsidP="008D01F4">
      <w:pPr>
        <w:pStyle w:val="Heading1"/>
        <w:ind w:left="-630" w:right="-630"/>
        <w:jc w:val="center"/>
        <w:rPr>
          <w:sz w:val="23"/>
          <w:szCs w:val="23"/>
          <w:lang w:val="es-ES"/>
        </w:rPr>
      </w:pPr>
      <w:r w:rsidRPr="00185705">
        <w:rPr>
          <w:shadow/>
          <w:sz w:val="23"/>
          <w:szCs w:val="23"/>
        </w:rPr>
        <w:t>RESUMEN EN LENGUAJE SIMPLE DE LA POLÍTICA DE AYUDA FINANCIERA (FINANCIAL ASSISTANCE POLICY, FAP)</w:t>
      </w:r>
      <w:r w:rsidR="008D01F4" w:rsidRPr="008D01F4">
        <w:rPr>
          <w:shadow/>
          <w:sz w:val="23"/>
          <w:szCs w:val="23"/>
          <w:lang w:val="es-ES"/>
        </w:rPr>
        <w:t xml:space="preserve"> (SPANISH</w:t>
      </w:r>
      <w:r w:rsidR="008D01F4">
        <w:rPr>
          <w:shadow/>
          <w:sz w:val="23"/>
          <w:szCs w:val="23"/>
          <w:lang w:val="es-ES"/>
        </w:rPr>
        <w:t>)</w:t>
      </w:r>
    </w:p>
    <w:p w14:paraId="3E9C2F9C" w14:textId="77777777" w:rsidR="00954832" w:rsidRDefault="00954832" w:rsidP="00954832">
      <w:pPr>
        <w:pStyle w:val="Header"/>
        <w:tabs>
          <w:tab w:val="clear" w:pos="4320"/>
          <w:tab w:val="clear" w:pos="8640"/>
        </w:tabs>
        <w:rPr>
          <w:rFonts w:ascii="Arial" w:hAnsi="Arial"/>
        </w:rPr>
      </w:pPr>
    </w:p>
    <w:p w14:paraId="08DB40A0" w14:textId="77777777" w:rsidR="00954832" w:rsidRPr="00514744" w:rsidRDefault="00954832" w:rsidP="00954832">
      <w:pPr>
        <w:pStyle w:val="Heading2"/>
        <w:jc w:val="center"/>
        <w:rPr>
          <w:sz w:val="20"/>
        </w:rPr>
        <w:sectPr w:rsidR="00954832" w:rsidRPr="00514744" w:rsidSect="00CB142C">
          <w:pgSz w:w="15840" w:h="12240" w:orient="landscape"/>
          <w:pgMar w:top="1008" w:right="1440" w:bottom="864" w:left="1440" w:header="720" w:footer="720" w:gutter="0"/>
          <w:cols w:space="720"/>
          <w:docGrid w:linePitch="360"/>
        </w:sectPr>
      </w:pPr>
    </w:p>
    <w:p w14:paraId="5E4B0281" w14:textId="77777777" w:rsidR="00A61946" w:rsidRDefault="00A61946" w:rsidP="00A61946">
      <w:pPr>
        <w:pStyle w:val="Heading2"/>
        <w:jc w:val="center"/>
      </w:pPr>
    </w:p>
    <w:p w14:paraId="7EABFA88" w14:textId="77777777" w:rsidR="00E976D9" w:rsidRPr="00E976D9" w:rsidRDefault="00E976D9" w:rsidP="00E976D9"/>
    <w:p w14:paraId="26B73449" w14:textId="77777777" w:rsidR="00A61946" w:rsidRDefault="00DA0C89" w:rsidP="002202AA">
      <w:pPr>
        <w:pStyle w:val="Heading2"/>
      </w:pPr>
      <w:r>
        <w:t xml:space="preserve">PROGRAMA DE AYUDA FINANCIERA </w:t>
      </w:r>
    </w:p>
    <w:p w14:paraId="5D5D982E" w14:textId="77777777" w:rsidR="009B606D" w:rsidRPr="00453C4B" w:rsidRDefault="00DA0C89" w:rsidP="00453C4B">
      <w:pPr>
        <w:pStyle w:val="Heading4"/>
        <w:rPr>
          <w:sz w:val="20"/>
        </w:rPr>
      </w:pPr>
      <w:r>
        <w:rPr>
          <w:sz w:val="20"/>
        </w:rPr>
        <w:t>** Vea el reverso de esta página para una solicitud **</w:t>
      </w:r>
    </w:p>
    <w:p w14:paraId="6AA3F75F" w14:textId="77777777" w:rsidR="00453C4B" w:rsidRDefault="00DA0C89" w:rsidP="00453C4B">
      <w:pPr>
        <w:pStyle w:val="NoSpacing"/>
      </w:pPr>
      <w:r>
        <w:t>El Nationwide Children's Hospital Toledo les ofrece atención gratuita o con descuento para servicios básicos y médicamente necesarios a las personas que reúnan los requisitos para el Programa de Ayuda Financiera o el Programa de Garantía de Atención Hospitalaria (Hospital Care Assurance Program, HCAP).  Los pacientes deben utilizar todos los demás recursos, incluida la solicitud al Departamento de Medicaid local, antes de que se considere la ayuda financiera.  La elegibilidad para la ayuda se basa en los ingresos brutos totales (cuánto gana antes de impuestos) y el número de personas a cargo en la familia.  No se les cobrará más a los pacientes elegibles por la atención de emergencia u otra atención médicamente necesaria que los montos que se facturan por regla general (Amounts Generally Billed, AGB) a los pacientes que tienen seguro.  La elegibilidad para la ayuda financiera se aplica a todos los pacientes, sin importar su raza, color, credo, etnia, origen nacional, edad, sexo, orientación sexual, identidad de género, religión o discapacidad.</w:t>
      </w:r>
    </w:p>
    <w:p w14:paraId="2F55EF79" w14:textId="77777777" w:rsidR="00551F10" w:rsidRDefault="00DA0C89" w:rsidP="002202AA">
      <w:pPr>
        <w:rPr>
          <w:b/>
          <w:u w:val="single"/>
        </w:rPr>
      </w:pPr>
      <w:r>
        <w:rPr>
          <w:b/>
          <w:u w:val="single"/>
        </w:rPr>
        <w:t>Cualificaciones:</w:t>
      </w:r>
    </w:p>
    <w:p w14:paraId="0ED0C762" w14:textId="77777777" w:rsidR="00551F10" w:rsidRPr="006B78D0" w:rsidRDefault="00DA0C89" w:rsidP="002202AA">
      <w:pPr>
        <w:rPr>
          <w:rFonts w:cs="Arial"/>
        </w:rPr>
      </w:pPr>
      <w:r>
        <w:t>Igual o inferior al 400 % del nivel federal de pobreza (Federal Poverty Level, FPL)</w:t>
      </w:r>
    </w:p>
    <w:p w14:paraId="7A7DA695" w14:textId="77777777" w:rsidR="00551F10" w:rsidRPr="006B78D0" w:rsidRDefault="00DA0C89" w:rsidP="002202AA">
      <w:pPr>
        <w:rPr>
          <w:rFonts w:cs="Arial"/>
        </w:rPr>
      </w:pPr>
      <w:r>
        <w:t>No puede ser beneficiario de Medicaid: los beneficiarios de Medicaid que reciban atención médicamente necesaria no cubierta por Medicaid estarán cubiertos por el Programa de Ayuda Financiera.</w:t>
      </w:r>
    </w:p>
    <w:p w14:paraId="416C93DF" w14:textId="77777777" w:rsidR="00FC1E9A" w:rsidRPr="006B78D0" w:rsidRDefault="00DA0C89" w:rsidP="00FC1E9A">
      <w:pPr>
        <w:rPr>
          <w:rFonts w:cs="Arial"/>
        </w:rPr>
      </w:pPr>
      <w:r>
        <w:t>Vivir en el estado de Ohio o Michigan: los residentes que no sean de Ohio o Michigan que soliciten ayuda financiera para la atención médica no urgente deben ser preaprobados para la ayuda financiera antes de recibir la atención.</w:t>
      </w:r>
    </w:p>
    <w:p w14:paraId="7D71A1A8" w14:textId="77777777" w:rsidR="003F13B1" w:rsidRDefault="00DA0C89" w:rsidP="00EF5B51">
      <w:pPr>
        <w:pStyle w:val="Heading2"/>
        <w:jc w:val="center"/>
      </w:pPr>
      <w:r>
        <w:br w:type="column"/>
      </w:r>
    </w:p>
    <w:p w14:paraId="0B53AD76" w14:textId="77777777" w:rsidR="00E976D9" w:rsidRDefault="00E976D9" w:rsidP="002202AA">
      <w:pPr>
        <w:rPr>
          <w:b/>
          <w:sz w:val="24"/>
          <w:u w:val="single"/>
        </w:rPr>
      </w:pPr>
    </w:p>
    <w:p w14:paraId="24322C0F" w14:textId="77777777" w:rsidR="003F13B1" w:rsidRDefault="00DA0C89" w:rsidP="002202AA">
      <w:pPr>
        <w:rPr>
          <w:b/>
          <w:sz w:val="24"/>
          <w:u w:val="single"/>
        </w:rPr>
      </w:pPr>
      <w:r>
        <w:rPr>
          <w:b/>
          <w:sz w:val="24"/>
          <w:u w:val="single"/>
        </w:rPr>
        <w:t>PROGRAMA DE GARANTÍA DE ATENCIÓN HOSPITALARIA (HCAP)</w:t>
      </w:r>
    </w:p>
    <w:p w14:paraId="33D10B06" w14:textId="77777777" w:rsidR="003F13B1" w:rsidRDefault="00DA0C89" w:rsidP="002202AA">
      <w:pPr>
        <w:rPr>
          <w:b/>
        </w:rPr>
      </w:pPr>
      <w:r>
        <w:rPr>
          <w:b/>
        </w:rPr>
        <w:t>** Vea el reverso de esta página para una solicitud **</w:t>
      </w:r>
    </w:p>
    <w:p w14:paraId="75A0BB45" w14:textId="77777777" w:rsidR="003F13B1" w:rsidRDefault="00DA0C89" w:rsidP="00DA0C89">
      <w:pPr>
        <w:ind w:right="-54"/>
        <w:rPr>
          <w:b/>
        </w:rPr>
      </w:pPr>
      <w:r>
        <w:t>El HCAP es la versión de Ohio del Programa de Hospitales de Participación No Proporcional exigido por el gobierno federal.  Este programa es solo para la factura del hospital.  Todos los seguros y los terceros pagadores deben facturarse antes de solicitar el HCAP.  La ayuda solo puede concederse para la parte de la factura que el paciente tiene que pagar.</w:t>
      </w:r>
    </w:p>
    <w:p w14:paraId="323D3AF5" w14:textId="77777777" w:rsidR="003F13B1" w:rsidRDefault="00DA0C89" w:rsidP="002202AA">
      <w:pPr>
        <w:rPr>
          <w:b/>
          <w:u w:val="single"/>
        </w:rPr>
      </w:pPr>
      <w:r>
        <w:rPr>
          <w:b/>
          <w:u w:val="single"/>
        </w:rPr>
        <w:t>Cualificaciones:</w:t>
      </w:r>
    </w:p>
    <w:p w14:paraId="720B8A44" w14:textId="77777777" w:rsidR="003F13B1" w:rsidRDefault="00DA0C89" w:rsidP="002202AA">
      <w:r>
        <w:t>Igual o inferior al nivel federal de pobreza</w:t>
      </w:r>
    </w:p>
    <w:p w14:paraId="3FC4348F" w14:textId="77777777" w:rsidR="003F13B1" w:rsidRDefault="00DA0C89" w:rsidP="002202AA">
      <w:r>
        <w:t>No puede ser beneficiario de Medicaid</w:t>
      </w:r>
    </w:p>
    <w:p w14:paraId="6521347A" w14:textId="77777777" w:rsidR="003F13B1" w:rsidRDefault="00DA0C89" w:rsidP="002202AA">
      <w:r>
        <w:t>Vivir en el estado de Ohio</w:t>
      </w:r>
    </w:p>
    <w:p w14:paraId="45E7270E" w14:textId="77777777" w:rsidR="009D02A5" w:rsidRDefault="009D02A5" w:rsidP="002202AA">
      <w:pPr>
        <w:pStyle w:val="Heading2"/>
      </w:pPr>
    </w:p>
    <w:p w14:paraId="4FD20BCB" w14:textId="77777777" w:rsidR="00453C4B" w:rsidRDefault="00453C4B" w:rsidP="00453C4B"/>
    <w:p w14:paraId="481B3E11" w14:textId="77777777" w:rsidR="006B78D0" w:rsidRDefault="006B78D0" w:rsidP="00453C4B"/>
    <w:p w14:paraId="5828EB6A" w14:textId="77777777" w:rsidR="006B78D0" w:rsidRDefault="006B78D0" w:rsidP="00453C4B"/>
    <w:p w14:paraId="34DC2829" w14:textId="77777777" w:rsidR="006B78D0" w:rsidRDefault="00DA0C89" w:rsidP="006B78D0">
      <w:pPr>
        <w:pStyle w:val="Heading2"/>
      </w:pPr>
      <w:r>
        <w:t>¿NECESITA AYUDA PARA SOLICITAR AYUDA FINANCIERA?</w:t>
      </w:r>
    </w:p>
    <w:p w14:paraId="7CFD80E3" w14:textId="77777777" w:rsidR="006B78D0" w:rsidRPr="00453C4B" w:rsidRDefault="00DA0C89" w:rsidP="006B78D0">
      <w:pPr>
        <w:pStyle w:val="Heading4"/>
        <w:rPr>
          <w:szCs w:val="24"/>
        </w:rPr>
      </w:pPr>
      <w:r>
        <w:t>Llame al 888-908-2498</w:t>
      </w:r>
    </w:p>
    <w:p w14:paraId="2446760F" w14:textId="77777777" w:rsidR="00453C4B" w:rsidRDefault="00DA0C89" w:rsidP="006B78D0">
      <w:r>
        <w:t>Para obtener una copia gratuita de la FAP, el resumen en lenguaje simple de la FAP y la solicitud de ayuda financiera en inglés u otros idiomas, visite www.nationwidechildrens.org/locations/toledo/patient-resources/financial-assistance</w:t>
      </w:r>
    </w:p>
    <w:p w14:paraId="3E2BDF03" w14:textId="77777777" w:rsidR="006B78D0" w:rsidRPr="00453C4B" w:rsidRDefault="006B78D0" w:rsidP="006B78D0"/>
    <w:p w14:paraId="34174D75" w14:textId="77777777" w:rsidR="00EF5B51" w:rsidRDefault="00EF5B51" w:rsidP="00EF5B51">
      <w:pPr>
        <w:pStyle w:val="NoSpacing"/>
        <w:jc w:val="center"/>
      </w:pPr>
    </w:p>
    <w:p w14:paraId="7D035366" w14:textId="77777777" w:rsidR="00EF5B51" w:rsidRPr="00EF5B51" w:rsidRDefault="00EF5B51" w:rsidP="00EF5B51">
      <w:pPr>
        <w:pStyle w:val="NoSpacing"/>
        <w:jc w:val="center"/>
        <w:sectPr w:rsidR="00EF5B51" w:rsidRPr="00EF5B51" w:rsidSect="00954832">
          <w:type w:val="continuous"/>
          <w:pgSz w:w="15840" w:h="12240" w:orient="landscape"/>
          <w:pgMar w:top="1440" w:right="864" w:bottom="1440" w:left="864" w:header="720" w:footer="720" w:gutter="0"/>
          <w:cols w:num="2" w:space="720"/>
          <w:docGrid w:linePitch="360"/>
        </w:sectPr>
      </w:pPr>
    </w:p>
    <w:p w14:paraId="03A35E5A" w14:textId="77777777" w:rsidR="00FD2ABF" w:rsidRDefault="00FD2ABF" w:rsidP="00954832">
      <w:pPr>
        <w:pStyle w:val="Heading2"/>
        <w:jc w:val="center"/>
        <w:rPr>
          <w:sz w:val="22"/>
          <w:szCs w:val="22"/>
        </w:rPr>
      </w:pPr>
    </w:p>
    <w:p w14:paraId="2D67648F" w14:textId="536F4A3A" w:rsidR="00954832" w:rsidRPr="00522EF8" w:rsidRDefault="00DA0C89" w:rsidP="00954832">
      <w:pPr>
        <w:pStyle w:val="Heading2"/>
        <w:jc w:val="center"/>
        <w:rPr>
          <w:sz w:val="22"/>
          <w:szCs w:val="22"/>
        </w:rPr>
      </w:pPr>
      <w:r>
        <w:rPr>
          <w:sz w:val="22"/>
        </w:rPr>
        <w:t>DIRECTRICES SOBRE LOS INGRESOS DE POBREZA EN</w:t>
      </w:r>
      <w:r w:rsidR="00B719FB" w:rsidRPr="009465D5">
        <w:rPr>
          <w:sz w:val="22"/>
          <w:lang w:val="es-ES"/>
        </w:rPr>
        <w:t xml:space="preserve"> -</w:t>
      </w:r>
      <w:r>
        <w:rPr>
          <w:sz w:val="22"/>
        </w:rPr>
        <w:t xml:space="preserve"> </w:t>
      </w:r>
      <w:r w:rsidR="00B719FB" w:rsidRPr="009465D5">
        <w:rPr>
          <w:sz w:val="22"/>
          <w:lang w:val="es-ES"/>
        </w:rPr>
        <w:t>1/1</w:t>
      </w:r>
      <w:r w:rsidR="00522EF8">
        <w:rPr>
          <w:sz w:val="22"/>
          <w:lang w:val="es-ES"/>
        </w:rPr>
        <w:t>5</w:t>
      </w:r>
      <w:r w:rsidR="00B719FB" w:rsidRPr="009465D5">
        <w:rPr>
          <w:sz w:val="22"/>
          <w:lang w:val="es-ES"/>
        </w:rPr>
        <w:t>/</w:t>
      </w:r>
      <w:r>
        <w:rPr>
          <w:sz w:val="22"/>
        </w:rPr>
        <w:t>202</w:t>
      </w:r>
      <w:r w:rsidR="00522EF8">
        <w:rPr>
          <w:sz w:val="22"/>
        </w:rPr>
        <w:t>6</w:t>
      </w:r>
    </w:p>
    <w:p w14:paraId="72898ED3" w14:textId="77777777" w:rsidR="00954832" w:rsidRDefault="00954832" w:rsidP="0095483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DA0C89" w14:paraId="041BB231" w14:textId="77777777">
        <w:trPr>
          <w:trHeight w:val="413"/>
        </w:trPr>
        <w:tc>
          <w:tcPr>
            <w:tcW w:w="1895" w:type="dxa"/>
            <w:shd w:val="pct5" w:color="auto" w:fill="FFFFFF"/>
            <w:vAlign w:val="center"/>
          </w:tcPr>
          <w:p w14:paraId="22391C6E" w14:textId="77777777" w:rsidR="00954832" w:rsidRDefault="00DA0C89" w:rsidP="007A08E9">
            <w:pPr>
              <w:jc w:val="center"/>
              <w:rPr>
                <w:b/>
                <w:sz w:val="18"/>
              </w:rPr>
            </w:pPr>
            <w:r>
              <w:rPr>
                <w:b/>
                <w:sz w:val="18"/>
              </w:rPr>
              <w:t>Tamaño de la familia</w:t>
            </w:r>
          </w:p>
        </w:tc>
        <w:tc>
          <w:tcPr>
            <w:tcW w:w="2342" w:type="dxa"/>
            <w:shd w:val="pct5" w:color="auto" w:fill="FFFFFF"/>
            <w:vAlign w:val="center"/>
          </w:tcPr>
          <w:p w14:paraId="04047178" w14:textId="77777777" w:rsidR="00954832" w:rsidRDefault="00DA0C89" w:rsidP="007A08E9">
            <w:pPr>
              <w:jc w:val="center"/>
              <w:rPr>
                <w:b/>
                <w:sz w:val="18"/>
              </w:rPr>
            </w:pPr>
            <w:r>
              <w:rPr>
                <w:b/>
                <w:sz w:val="18"/>
              </w:rPr>
              <w:t>Ingresos 100 % del FPL</w:t>
            </w:r>
          </w:p>
        </w:tc>
        <w:tc>
          <w:tcPr>
            <w:tcW w:w="2343" w:type="dxa"/>
            <w:shd w:val="pct5" w:color="auto" w:fill="FFFFFF"/>
            <w:vAlign w:val="center"/>
          </w:tcPr>
          <w:p w14:paraId="3981C357" w14:textId="77777777" w:rsidR="00954832" w:rsidRDefault="00DA0C89" w:rsidP="007A08E9">
            <w:pPr>
              <w:jc w:val="center"/>
              <w:rPr>
                <w:b/>
                <w:sz w:val="18"/>
              </w:rPr>
            </w:pPr>
            <w:r>
              <w:rPr>
                <w:b/>
                <w:sz w:val="18"/>
              </w:rPr>
              <w:t>Ingresos 150 % del FPL</w:t>
            </w:r>
          </w:p>
        </w:tc>
        <w:tc>
          <w:tcPr>
            <w:tcW w:w="2342" w:type="dxa"/>
            <w:shd w:val="pct5" w:color="auto" w:fill="FFFFFF"/>
            <w:vAlign w:val="center"/>
          </w:tcPr>
          <w:p w14:paraId="422FA3AB" w14:textId="77777777" w:rsidR="00954832" w:rsidRDefault="00DA0C89" w:rsidP="007A08E9">
            <w:pPr>
              <w:jc w:val="center"/>
              <w:rPr>
                <w:b/>
                <w:sz w:val="18"/>
              </w:rPr>
            </w:pPr>
            <w:r>
              <w:rPr>
                <w:b/>
                <w:sz w:val="18"/>
              </w:rPr>
              <w:t>Ingresos 200 % del FPL</w:t>
            </w:r>
          </w:p>
        </w:tc>
        <w:tc>
          <w:tcPr>
            <w:tcW w:w="2343" w:type="dxa"/>
            <w:shd w:val="pct5" w:color="auto" w:fill="FFFFFF"/>
            <w:vAlign w:val="center"/>
          </w:tcPr>
          <w:p w14:paraId="38A6A067" w14:textId="77777777" w:rsidR="00954832" w:rsidRDefault="00DA0C89" w:rsidP="00954832">
            <w:pPr>
              <w:jc w:val="center"/>
              <w:rPr>
                <w:b/>
                <w:sz w:val="18"/>
              </w:rPr>
            </w:pPr>
            <w:r>
              <w:rPr>
                <w:b/>
                <w:sz w:val="18"/>
              </w:rPr>
              <w:t>Ingresos 300 % del FPL</w:t>
            </w:r>
          </w:p>
        </w:tc>
        <w:tc>
          <w:tcPr>
            <w:tcW w:w="2343" w:type="dxa"/>
            <w:shd w:val="pct5" w:color="auto" w:fill="FFFFFF"/>
            <w:vAlign w:val="center"/>
          </w:tcPr>
          <w:p w14:paraId="6B645B9E" w14:textId="77777777" w:rsidR="00954832" w:rsidRDefault="00DA0C89" w:rsidP="007A08E9">
            <w:pPr>
              <w:jc w:val="center"/>
              <w:rPr>
                <w:b/>
                <w:sz w:val="18"/>
              </w:rPr>
            </w:pPr>
            <w:r>
              <w:rPr>
                <w:b/>
                <w:sz w:val="18"/>
              </w:rPr>
              <w:t>Ingresos 400 % del FPL</w:t>
            </w:r>
          </w:p>
        </w:tc>
      </w:tr>
      <w:tr w:rsidR="009465D5" w14:paraId="74E747B9" w14:textId="77777777">
        <w:tc>
          <w:tcPr>
            <w:tcW w:w="1895" w:type="dxa"/>
            <w:vAlign w:val="center"/>
          </w:tcPr>
          <w:p w14:paraId="358FA398" w14:textId="77777777" w:rsidR="009465D5" w:rsidRPr="00E40EE6" w:rsidRDefault="009465D5" w:rsidP="009465D5">
            <w:pPr>
              <w:jc w:val="center"/>
              <w:rPr>
                <w:sz w:val="16"/>
                <w:szCs w:val="16"/>
              </w:rPr>
            </w:pPr>
            <w:r w:rsidRPr="00E40EE6">
              <w:rPr>
                <w:rStyle w:val="Normal"/>
                <w:sz w:val="16"/>
                <w:szCs w:val="16"/>
              </w:rPr>
              <w:t>1</w:t>
            </w:r>
          </w:p>
        </w:tc>
        <w:tc>
          <w:tcPr>
            <w:tcW w:w="2342" w:type="dxa"/>
            <w:vAlign w:val="center"/>
          </w:tcPr>
          <w:p w14:paraId="6283D4FC" w14:textId="77777777" w:rsidR="009465D5" w:rsidRPr="00E40EE6" w:rsidRDefault="009465D5" w:rsidP="009465D5">
            <w:pPr>
              <w:pStyle w:val="Heading1"/>
              <w:jc w:val="center"/>
              <w:rPr>
                <w:rFonts w:cs="Arial"/>
                <w:b w:val="0"/>
                <w:sz w:val="16"/>
                <w:szCs w:val="16"/>
              </w:rPr>
            </w:pPr>
            <w:r>
              <w:rPr>
                <w:rStyle w:val="Heading1"/>
                <w:b w:val="0"/>
                <w:sz w:val="16"/>
              </w:rPr>
              <w:t>$15,</w:t>
            </w:r>
            <w:r w:rsidR="003D76DB">
              <w:rPr>
                <w:rStyle w:val="Heading1"/>
                <w:b w:val="0"/>
                <w:sz w:val="16"/>
              </w:rPr>
              <w:t>960</w:t>
            </w:r>
          </w:p>
        </w:tc>
        <w:tc>
          <w:tcPr>
            <w:tcW w:w="2343" w:type="dxa"/>
            <w:vAlign w:val="center"/>
          </w:tcPr>
          <w:p w14:paraId="768EAE6C" w14:textId="592BE1C3"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23,940</w:t>
            </w:r>
          </w:p>
        </w:tc>
        <w:tc>
          <w:tcPr>
            <w:tcW w:w="2342" w:type="dxa"/>
            <w:vAlign w:val="center"/>
          </w:tcPr>
          <w:p w14:paraId="5AC64E22" w14:textId="708958E4" w:rsidR="009465D5" w:rsidRPr="00E40EE6" w:rsidRDefault="009465D5" w:rsidP="009465D5">
            <w:pPr>
              <w:pStyle w:val="Heading1"/>
              <w:jc w:val="center"/>
              <w:rPr>
                <w:rFonts w:cs="Arial"/>
                <w:b w:val="0"/>
                <w:sz w:val="16"/>
                <w:szCs w:val="16"/>
              </w:rPr>
            </w:pPr>
            <w:r>
              <w:rPr>
                <w:rStyle w:val="Heading1"/>
                <w:b w:val="0"/>
                <w:sz w:val="16"/>
              </w:rPr>
              <w:t>$31,</w:t>
            </w:r>
            <w:r w:rsidR="00522EF8">
              <w:rPr>
                <w:rStyle w:val="Heading1"/>
                <w:b w:val="0"/>
                <w:sz w:val="16"/>
              </w:rPr>
              <w:t>920</w:t>
            </w:r>
          </w:p>
        </w:tc>
        <w:tc>
          <w:tcPr>
            <w:tcW w:w="2343" w:type="dxa"/>
            <w:vAlign w:val="center"/>
          </w:tcPr>
          <w:p w14:paraId="04B05395" w14:textId="5ACA803F" w:rsidR="009465D5" w:rsidRPr="00E40EE6" w:rsidRDefault="009465D5" w:rsidP="009465D5">
            <w:pPr>
              <w:pStyle w:val="Heading1"/>
              <w:jc w:val="center"/>
              <w:rPr>
                <w:rFonts w:cs="Arial"/>
                <w:b w:val="0"/>
                <w:sz w:val="16"/>
                <w:szCs w:val="16"/>
              </w:rPr>
            </w:pPr>
            <w:r>
              <w:rPr>
                <w:rStyle w:val="Heading1"/>
                <w:b w:val="0"/>
                <w:sz w:val="16"/>
              </w:rPr>
              <w:t>$4</w:t>
            </w:r>
            <w:r w:rsidR="00522EF8">
              <w:rPr>
                <w:rStyle w:val="Heading1"/>
                <w:b w:val="0"/>
                <w:sz w:val="16"/>
              </w:rPr>
              <w:t>7,880</w:t>
            </w:r>
          </w:p>
        </w:tc>
        <w:tc>
          <w:tcPr>
            <w:tcW w:w="2343" w:type="dxa"/>
            <w:vAlign w:val="center"/>
          </w:tcPr>
          <w:p w14:paraId="7B833DD0" w14:textId="38E1B8E0" w:rsidR="009465D5" w:rsidRPr="00E40EE6" w:rsidRDefault="009465D5" w:rsidP="009465D5">
            <w:pPr>
              <w:pStyle w:val="Heading1"/>
              <w:jc w:val="center"/>
              <w:rPr>
                <w:rFonts w:cs="Arial"/>
                <w:b w:val="0"/>
                <w:sz w:val="16"/>
                <w:szCs w:val="16"/>
              </w:rPr>
            </w:pPr>
            <w:r>
              <w:rPr>
                <w:rStyle w:val="Heading1"/>
                <w:b w:val="0"/>
                <w:sz w:val="16"/>
              </w:rPr>
              <w:t>$6</w:t>
            </w:r>
            <w:r w:rsidR="00522EF8">
              <w:rPr>
                <w:rStyle w:val="Heading1"/>
                <w:b w:val="0"/>
                <w:sz w:val="16"/>
              </w:rPr>
              <w:t>3,840</w:t>
            </w:r>
          </w:p>
        </w:tc>
      </w:tr>
      <w:tr w:rsidR="009465D5" w14:paraId="58EBD7AA" w14:textId="77777777">
        <w:tc>
          <w:tcPr>
            <w:tcW w:w="1895" w:type="dxa"/>
            <w:vAlign w:val="center"/>
          </w:tcPr>
          <w:p w14:paraId="67B78B73" w14:textId="77777777" w:rsidR="009465D5" w:rsidRPr="00E40EE6" w:rsidRDefault="009465D5" w:rsidP="009465D5">
            <w:pPr>
              <w:jc w:val="center"/>
              <w:rPr>
                <w:sz w:val="16"/>
                <w:szCs w:val="16"/>
              </w:rPr>
            </w:pPr>
            <w:r w:rsidRPr="00E40EE6">
              <w:rPr>
                <w:rStyle w:val="Normal"/>
                <w:sz w:val="16"/>
                <w:szCs w:val="16"/>
              </w:rPr>
              <w:t>2</w:t>
            </w:r>
          </w:p>
        </w:tc>
        <w:tc>
          <w:tcPr>
            <w:tcW w:w="2342" w:type="dxa"/>
            <w:vAlign w:val="center"/>
          </w:tcPr>
          <w:p w14:paraId="076DB5BD" w14:textId="00B5A5BE" w:rsidR="009465D5" w:rsidRPr="00E40EE6" w:rsidRDefault="009465D5" w:rsidP="009465D5">
            <w:pPr>
              <w:pStyle w:val="Heading1"/>
              <w:jc w:val="center"/>
              <w:rPr>
                <w:rFonts w:cs="Arial"/>
                <w:b w:val="0"/>
                <w:sz w:val="16"/>
                <w:szCs w:val="16"/>
              </w:rPr>
            </w:pPr>
            <w:r>
              <w:rPr>
                <w:rFonts w:cs="Arial"/>
                <w:b w:val="0"/>
                <w:sz w:val="16"/>
                <w:szCs w:val="16"/>
              </w:rPr>
              <w:t>$21,</w:t>
            </w:r>
            <w:r w:rsidR="00522EF8">
              <w:rPr>
                <w:rFonts w:cs="Arial"/>
                <w:b w:val="0"/>
                <w:sz w:val="16"/>
                <w:szCs w:val="16"/>
              </w:rPr>
              <w:t>640</w:t>
            </w:r>
          </w:p>
        </w:tc>
        <w:tc>
          <w:tcPr>
            <w:tcW w:w="2343" w:type="dxa"/>
            <w:vAlign w:val="center"/>
          </w:tcPr>
          <w:p w14:paraId="16E1C9E9" w14:textId="1A0A5B33" w:rsidR="009465D5" w:rsidRPr="00E40EE6" w:rsidRDefault="009465D5" w:rsidP="009465D5">
            <w:pPr>
              <w:pStyle w:val="Heading1"/>
              <w:jc w:val="center"/>
              <w:rPr>
                <w:rFonts w:cs="Arial"/>
                <w:b w:val="0"/>
                <w:sz w:val="16"/>
                <w:szCs w:val="16"/>
              </w:rPr>
            </w:pPr>
            <w:r>
              <w:rPr>
                <w:rFonts w:cs="Arial"/>
                <w:b w:val="0"/>
                <w:sz w:val="16"/>
                <w:szCs w:val="16"/>
              </w:rPr>
              <w:t>$3</w:t>
            </w:r>
            <w:r w:rsidR="00522EF8">
              <w:rPr>
                <w:rFonts w:cs="Arial"/>
                <w:b w:val="0"/>
                <w:sz w:val="16"/>
                <w:szCs w:val="16"/>
              </w:rPr>
              <w:t>2,460</w:t>
            </w:r>
          </w:p>
        </w:tc>
        <w:tc>
          <w:tcPr>
            <w:tcW w:w="2342" w:type="dxa"/>
            <w:vAlign w:val="center"/>
          </w:tcPr>
          <w:p w14:paraId="6F0BB699" w14:textId="0CE807BB" w:rsidR="009465D5" w:rsidRPr="00E40EE6" w:rsidRDefault="009465D5" w:rsidP="009465D5">
            <w:pPr>
              <w:pStyle w:val="Heading1"/>
              <w:jc w:val="center"/>
              <w:rPr>
                <w:rFonts w:cs="Arial"/>
                <w:b w:val="0"/>
                <w:sz w:val="16"/>
                <w:szCs w:val="16"/>
              </w:rPr>
            </w:pPr>
            <w:r>
              <w:rPr>
                <w:rFonts w:cs="Arial"/>
                <w:b w:val="0"/>
                <w:sz w:val="16"/>
                <w:szCs w:val="16"/>
              </w:rPr>
              <w:t>$4</w:t>
            </w:r>
            <w:r w:rsidR="00522EF8">
              <w:rPr>
                <w:rFonts w:cs="Arial"/>
                <w:b w:val="0"/>
                <w:sz w:val="16"/>
                <w:szCs w:val="16"/>
              </w:rPr>
              <w:t>3,280</w:t>
            </w:r>
          </w:p>
        </w:tc>
        <w:tc>
          <w:tcPr>
            <w:tcW w:w="2343" w:type="dxa"/>
            <w:vAlign w:val="center"/>
          </w:tcPr>
          <w:p w14:paraId="2F690C4F" w14:textId="47F0360F" w:rsidR="009465D5" w:rsidRPr="00E40EE6" w:rsidRDefault="009465D5" w:rsidP="009465D5">
            <w:pPr>
              <w:pStyle w:val="Heading1"/>
              <w:jc w:val="center"/>
              <w:rPr>
                <w:rFonts w:cs="Arial"/>
                <w:b w:val="0"/>
                <w:sz w:val="16"/>
                <w:szCs w:val="16"/>
              </w:rPr>
            </w:pPr>
            <w:r>
              <w:rPr>
                <w:rFonts w:cs="Arial"/>
                <w:b w:val="0"/>
                <w:sz w:val="16"/>
                <w:szCs w:val="16"/>
              </w:rPr>
              <w:t>$6</w:t>
            </w:r>
            <w:r w:rsidR="00522EF8">
              <w:rPr>
                <w:rFonts w:cs="Arial"/>
                <w:b w:val="0"/>
                <w:sz w:val="16"/>
                <w:szCs w:val="16"/>
              </w:rPr>
              <w:t>4,920</w:t>
            </w:r>
          </w:p>
        </w:tc>
        <w:tc>
          <w:tcPr>
            <w:tcW w:w="2343" w:type="dxa"/>
            <w:vAlign w:val="center"/>
          </w:tcPr>
          <w:p w14:paraId="6C0A0EEF" w14:textId="6587EFFF" w:rsidR="009465D5" w:rsidRPr="00E40EE6" w:rsidRDefault="009465D5" w:rsidP="009465D5">
            <w:pPr>
              <w:pStyle w:val="Heading1"/>
              <w:jc w:val="center"/>
              <w:rPr>
                <w:rFonts w:cs="Arial"/>
                <w:b w:val="0"/>
                <w:sz w:val="16"/>
                <w:szCs w:val="16"/>
              </w:rPr>
            </w:pPr>
            <w:r>
              <w:rPr>
                <w:rFonts w:cs="Arial"/>
                <w:b w:val="0"/>
                <w:sz w:val="16"/>
                <w:szCs w:val="16"/>
              </w:rPr>
              <w:t>$8</w:t>
            </w:r>
            <w:r w:rsidR="00522EF8">
              <w:rPr>
                <w:rFonts w:cs="Arial"/>
                <w:b w:val="0"/>
                <w:sz w:val="16"/>
                <w:szCs w:val="16"/>
              </w:rPr>
              <w:t>6,560</w:t>
            </w:r>
          </w:p>
        </w:tc>
      </w:tr>
      <w:tr w:rsidR="009465D5" w14:paraId="6EB1510D" w14:textId="77777777">
        <w:tc>
          <w:tcPr>
            <w:tcW w:w="1895" w:type="dxa"/>
            <w:vAlign w:val="center"/>
          </w:tcPr>
          <w:p w14:paraId="6ABD83E0" w14:textId="77777777" w:rsidR="009465D5" w:rsidRPr="00E40EE6" w:rsidRDefault="009465D5" w:rsidP="009465D5">
            <w:pPr>
              <w:jc w:val="center"/>
              <w:rPr>
                <w:sz w:val="16"/>
                <w:szCs w:val="16"/>
              </w:rPr>
            </w:pPr>
            <w:r w:rsidRPr="00E40EE6">
              <w:rPr>
                <w:rStyle w:val="Normal"/>
                <w:sz w:val="16"/>
                <w:szCs w:val="16"/>
              </w:rPr>
              <w:t>3</w:t>
            </w:r>
          </w:p>
        </w:tc>
        <w:tc>
          <w:tcPr>
            <w:tcW w:w="2342" w:type="dxa"/>
            <w:vAlign w:val="center"/>
          </w:tcPr>
          <w:p w14:paraId="03791088" w14:textId="75FF5A4D" w:rsidR="009465D5" w:rsidRPr="00E40EE6" w:rsidRDefault="009465D5" w:rsidP="009465D5">
            <w:pPr>
              <w:pStyle w:val="Heading1"/>
              <w:jc w:val="center"/>
              <w:rPr>
                <w:rFonts w:cs="Arial"/>
                <w:b w:val="0"/>
                <w:sz w:val="16"/>
                <w:szCs w:val="16"/>
              </w:rPr>
            </w:pPr>
            <w:r>
              <w:rPr>
                <w:rFonts w:cs="Arial"/>
                <w:b w:val="0"/>
                <w:sz w:val="16"/>
                <w:szCs w:val="16"/>
              </w:rPr>
              <w:t>$2</w:t>
            </w:r>
            <w:r w:rsidR="00522EF8">
              <w:rPr>
                <w:rFonts w:cs="Arial"/>
                <w:b w:val="0"/>
                <w:sz w:val="16"/>
                <w:szCs w:val="16"/>
              </w:rPr>
              <w:t>7,320</w:t>
            </w:r>
          </w:p>
        </w:tc>
        <w:tc>
          <w:tcPr>
            <w:tcW w:w="2343" w:type="dxa"/>
            <w:vAlign w:val="center"/>
          </w:tcPr>
          <w:p w14:paraId="567BD0F3" w14:textId="15A9DE37"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40,980</w:t>
            </w:r>
          </w:p>
        </w:tc>
        <w:tc>
          <w:tcPr>
            <w:tcW w:w="2342" w:type="dxa"/>
            <w:vAlign w:val="center"/>
          </w:tcPr>
          <w:p w14:paraId="670BE62C" w14:textId="1840089C" w:rsidR="009465D5" w:rsidRPr="00E40EE6" w:rsidRDefault="009465D5" w:rsidP="009465D5">
            <w:pPr>
              <w:pStyle w:val="Heading1"/>
              <w:jc w:val="center"/>
              <w:rPr>
                <w:rFonts w:cs="Arial"/>
                <w:b w:val="0"/>
                <w:sz w:val="16"/>
                <w:szCs w:val="16"/>
              </w:rPr>
            </w:pPr>
            <w:r>
              <w:rPr>
                <w:rFonts w:cs="Arial"/>
                <w:b w:val="0"/>
                <w:sz w:val="16"/>
                <w:szCs w:val="16"/>
              </w:rPr>
              <w:t>$5</w:t>
            </w:r>
            <w:r w:rsidR="00522EF8">
              <w:rPr>
                <w:rFonts w:cs="Arial"/>
                <w:b w:val="0"/>
                <w:sz w:val="16"/>
                <w:szCs w:val="16"/>
              </w:rPr>
              <w:t>4,640</w:t>
            </w:r>
          </w:p>
        </w:tc>
        <w:tc>
          <w:tcPr>
            <w:tcW w:w="2343" w:type="dxa"/>
            <w:vAlign w:val="center"/>
          </w:tcPr>
          <w:p w14:paraId="4E8A1567" w14:textId="59A2E312"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81,960</w:t>
            </w:r>
          </w:p>
        </w:tc>
        <w:tc>
          <w:tcPr>
            <w:tcW w:w="2343" w:type="dxa"/>
            <w:vAlign w:val="center"/>
          </w:tcPr>
          <w:p w14:paraId="2263EE15" w14:textId="6704894D" w:rsidR="009465D5" w:rsidRPr="00E40EE6" w:rsidRDefault="009465D5" w:rsidP="009465D5">
            <w:pPr>
              <w:pStyle w:val="Heading1"/>
              <w:jc w:val="center"/>
              <w:rPr>
                <w:rFonts w:cs="Arial"/>
                <w:b w:val="0"/>
                <w:sz w:val="16"/>
                <w:szCs w:val="16"/>
              </w:rPr>
            </w:pPr>
            <w:r>
              <w:rPr>
                <w:rFonts w:cs="Arial"/>
                <w:b w:val="0"/>
                <w:sz w:val="16"/>
                <w:szCs w:val="16"/>
              </w:rPr>
              <w:t>$10</w:t>
            </w:r>
            <w:r w:rsidR="00522EF8">
              <w:rPr>
                <w:rFonts w:cs="Arial"/>
                <w:b w:val="0"/>
                <w:sz w:val="16"/>
                <w:szCs w:val="16"/>
              </w:rPr>
              <w:t>9,280</w:t>
            </w:r>
          </w:p>
        </w:tc>
      </w:tr>
      <w:tr w:rsidR="009465D5" w14:paraId="25FC8FA0" w14:textId="77777777">
        <w:tc>
          <w:tcPr>
            <w:tcW w:w="1895" w:type="dxa"/>
            <w:vAlign w:val="center"/>
          </w:tcPr>
          <w:p w14:paraId="237F4D1F" w14:textId="77777777" w:rsidR="009465D5" w:rsidRPr="00E40EE6" w:rsidRDefault="009465D5" w:rsidP="009465D5">
            <w:pPr>
              <w:jc w:val="center"/>
              <w:rPr>
                <w:sz w:val="16"/>
                <w:szCs w:val="16"/>
              </w:rPr>
            </w:pPr>
            <w:r w:rsidRPr="00E40EE6">
              <w:rPr>
                <w:rStyle w:val="Normal"/>
                <w:sz w:val="16"/>
                <w:szCs w:val="16"/>
              </w:rPr>
              <w:t>4</w:t>
            </w:r>
          </w:p>
        </w:tc>
        <w:tc>
          <w:tcPr>
            <w:tcW w:w="2342" w:type="dxa"/>
            <w:vAlign w:val="center"/>
          </w:tcPr>
          <w:p w14:paraId="65BE593A" w14:textId="75D1A845" w:rsidR="009465D5" w:rsidRPr="00E40EE6" w:rsidRDefault="009465D5" w:rsidP="009465D5">
            <w:pPr>
              <w:pStyle w:val="Heading1"/>
              <w:jc w:val="center"/>
              <w:rPr>
                <w:rFonts w:cs="Arial"/>
                <w:b w:val="0"/>
                <w:sz w:val="16"/>
                <w:szCs w:val="16"/>
              </w:rPr>
            </w:pPr>
            <w:r>
              <w:rPr>
                <w:rFonts w:cs="Arial"/>
                <w:b w:val="0"/>
                <w:sz w:val="16"/>
                <w:szCs w:val="16"/>
              </w:rPr>
              <w:t>$3</w:t>
            </w:r>
            <w:r w:rsidR="00522EF8">
              <w:rPr>
                <w:rFonts w:cs="Arial"/>
                <w:b w:val="0"/>
                <w:sz w:val="16"/>
                <w:szCs w:val="16"/>
              </w:rPr>
              <w:t>3,000</w:t>
            </w:r>
          </w:p>
        </w:tc>
        <w:tc>
          <w:tcPr>
            <w:tcW w:w="2343" w:type="dxa"/>
            <w:vAlign w:val="center"/>
          </w:tcPr>
          <w:p w14:paraId="52720466" w14:textId="35937F98" w:rsidR="009465D5" w:rsidRPr="00E40EE6" w:rsidRDefault="009465D5" w:rsidP="009465D5">
            <w:pPr>
              <w:pStyle w:val="Heading1"/>
              <w:jc w:val="center"/>
              <w:rPr>
                <w:rFonts w:cs="Arial"/>
                <w:b w:val="0"/>
                <w:sz w:val="16"/>
                <w:szCs w:val="16"/>
              </w:rPr>
            </w:pPr>
            <w:r>
              <w:rPr>
                <w:rFonts w:cs="Arial"/>
                <w:b w:val="0"/>
                <w:sz w:val="16"/>
                <w:szCs w:val="16"/>
              </w:rPr>
              <w:t>$4</w:t>
            </w:r>
            <w:r w:rsidR="00522EF8">
              <w:rPr>
                <w:rFonts w:cs="Arial"/>
                <w:b w:val="0"/>
                <w:sz w:val="16"/>
                <w:szCs w:val="16"/>
              </w:rPr>
              <w:t>9,500</w:t>
            </w:r>
          </w:p>
        </w:tc>
        <w:tc>
          <w:tcPr>
            <w:tcW w:w="2342" w:type="dxa"/>
            <w:vAlign w:val="center"/>
          </w:tcPr>
          <w:p w14:paraId="7B1FA055" w14:textId="22DD0A36" w:rsidR="009465D5" w:rsidRPr="00E40EE6" w:rsidRDefault="009465D5" w:rsidP="009465D5">
            <w:pPr>
              <w:pStyle w:val="Heading1"/>
              <w:jc w:val="center"/>
              <w:rPr>
                <w:rFonts w:cs="Arial"/>
                <w:b w:val="0"/>
                <w:sz w:val="16"/>
                <w:szCs w:val="16"/>
              </w:rPr>
            </w:pPr>
            <w:r>
              <w:rPr>
                <w:rFonts w:cs="Arial"/>
                <w:b w:val="0"/>
                <w:sz w:val="16"/>
                <w:szCs w:val="16"/>
              </w:rPr>
              <w:t>$6</w:t>
            </w:r>
            <w:r w:rsidR="00522EF8">
              <w:rPr>
                <w:rFonts w:cs="Arial"/>
                <w:b w:val="0"/>
                <w:sz w:val="16"/>
                <w:szCs w:val="16"/>
              </w:rPr>
              <w:t>6,000</w:t>
            </w:r>
          </w:p>
        </w:tc>
        <w:tc>
          <w:tcPr>
            <w:tcW w:w="2343" w:type="dxa"/>
            <w:vAlign w:val="center"/>
          </w:tcPr>
          <w:p w14:paraId="0756D092" w14:textId="39C00126" w:rsidR="009465D5" w:rsidRPr="00E40EE6" w:rsidRDefault="009465D5" w:rsidP="009465D5">
            <w:pPr>
              <w:pStyle w:val="Heading1"/>
              <w:jc w:val="center"/>
              <w:rPr>
                <w:rFonts w:cs="Arial"/>
                <w:b w:val="0"/>
                <w:sz w:val="16"/>
                <w:szCs w:val="16"/>
              </w:rPr>
            </w:pPr>
            <w:r>
              <w:rPr>
                <w:rFonts w:cs="Arial"/>
                <w:b w:val="0"/>
                <w:sz w:val="16"/>
                <w:szCs w:val="16"/>
              </w:rPr>
              <w:t>$9</w:t>
            </w:r>
            <w:r w:rsidR="00522EF8">
              <w:rPr>
                <w:rFonts w:cs="Arial"/>
                <w:b w:val="0"/>
                <w:sz w:val="16"/>
                <w:szCs w:val="16"/>
              </w:rPr>
              <w:t>9,000</w:t>
            </w:r>
          </w:p>
        </w:tc>
        <w:tc>
          <w:tcPr>
            <w:tcW w:w="2343" w:type="dxa"/>
            <w:vAlign w:val="center"/>
          </w:tcPr>
          <w:p w14:paraId="288C35E6" w14:textId="311FCAD8" w:rsidR="009465D5" w:rsidRPr="00E40EE6" w:rsidRDefault="009465D5" w:rsidP="009465D5">
            <w:pPr>
              <w:pStyle w:val="Heading1"/>
              <w:jc w:val="center"/>
              <w:rPr>
                <w:rFonts w:cs="Arial"/>
                <w:b w:val="0"/>
                <w:sz w:val="16"/>
                <w:szCs w:val="16"/>
              </w:rPr>
            </w:pPr>
            <w:r>
              <w:rPr>
                <w:rFonts w:cs="Arial"/>
                <w:b w:val="0"/>
                <w:sz w:val="16"/>
                <w:szCs w:val="16"/>
              </w:rPr>
              <w:t>$1</w:t>
            </w:r>
            <w:r w:rsidR="00522EF8">
              <w:rPr>
                <w:rFonts w:cs="Arial"/>
                <w:b w:val="0"/>
                <w:sz w:val="16"/>
                <w:szCs w:val="16"/>
              </w:rPr>
              <w:t>32,000</w:t>
            </w:r>
          </w:p>
        </w:tc>
      </w:tr>
      <w:tr w:rsidR="009465D5" w14:paraId="6F115C89" w14:textId="77777777">
        <w:tc>
          <w:tcPr>
            <w:tcW w:w="1895" w:type="dxa"/>
            <w:vAlign w:val="center"/>
          </w:tcPr>
          <w:p w14:paraId="651EA325" w14:textId="77777777" w:rsidR="009465D5" w:rsidRPr="00E40EE6" w:rsidRDefault="009465D5" w:rsidP="009465D5">
            <w:pPr>
              <w:jc w:val="center"/>
              <w:rPr>
                <w:sz w:val="16"/>
                <w:szCs w:val="16"/>
              </w:rPr>
            </w:pPr>
            <w:r w:rsidRPr="00E40EE6">
              <w:rPr>
                <w:rStyle w:val="Normal"/>
                <w:sz w:val="16"/>
                <w:szCs w:val="16"/>
              </w:rPr>
              <w:t>5</w:t>
            </w:r>
          </w:p>
        </w:tc>
        <w:tc>
          <w:tcPr>
            <w:tcW w:w="2342" w:type="dxa"/>
            <w:vAlign w:val="center"/>
          </w:tcPr>
          <w:p w14:paraId="6365C138" w14:textId="3CC21177" w:rsidR="009465D5" w:rsidRPr="00E40EE6" w:rsidRDefault="009465D5" w:rsidP="009465D5">
            <w:pPr>
              <w:pStyle w:val="Heading1"/>
              <w:jc w:val="center"/>
              <w:rPr>
                <w:rFonts w:cs="Arial"/>
                <w:b w:val="0"/>
                <w:sz w:val="16"/>
                <w:szCs w:val="16"/>
              </w:rPr>
            </w:pPr>
            <w:r>
              <w:rPr>
                <w:rFonts w:cs="Arial"/>
                <w:b w:val="0"/>
                <w:sz w:val="16"/>
                <w:szCs w:val="16"/>
              </w:rPr>
              <w:t>$3</w:t>
            </w:r>
            <w:r w:rsidR="00522EF8">
              <w:rPr>
                <w:rFonts w:cs="Arial"/>
                <w:b w:val="0"/>
                <w:sz w:val="16"/>
                <w:szCs w:val="16"/>
              </w:rPr>
              <w:t>8,680</w:t>
            </w:r>
          </w:p>
        </w:tc>
        <w:tc>
          <w:tcPr>
            <w:tcW w:w="2343" w:type="dxa"/>
            <w:vAlign w:val="center"/>
          </w:tcPr>
          <w:p w14:paraId="51B26812" w14:textId="48E706B1" w:rsidR="009465D5" w:rsidRPr="00E40EE6" w:rsidRDefault="009465D5" w:rsidP="009465D5">
            <w:pPr>
              <w:pStyle w:val="Heading1"/>
              <w:jc w:val="center"/>
              <w:rPr>
                <w:rFonts w:cs="Arial"/>
                <w:b w:val="0"/>
                <w:sz w:val="16"/>
                <w:szCs w:val="16"/>
              </w:rPr>
            </w:pPr>
            <w:r>
              <w:rPr>
                <w:rFonts w:cs="Arial"/>
                <w:b w:val="0"/>
                <w:sz w:val="16"/>
                <w:szCs w:val="16"/>
              </w:rPr>
              <w:t>$5</w:t>
            </w:r>
            <w:r w:rsidR="00522EF8">
              <w:rPr>
                <w:rFonts w:cs="Arial"/>
                <w:b w:val="0"/>
                <w:sz w:val="16"/>
                <w:szCs w:val="16"/>
              </w:rPr>
              <w:t>8,020</w:t>
            </w:r>
          </w:p>
        </w:tc>
        <w:tc>
          <w:tcPr>
            <w:tcW w:w="2342" w:type="dxa"/>
            <w:vAlign w:val="center"/>
          </w:tcPr>
          <w:p w14:paraId="444F5581" w14:textId="2F73AA12"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77,360</w:t>
            </w:r>
          </w:p>
        </w:tc>
        <w:tc>
          <w:tcPr>
            <w:tcW w:w="2343" w:type="dxa"/>
            <w:vAlign w:val="center"/>
          </w:tcPr>
          <w:p w14:paraId="328FFCF9" w14:textId="3A06F7B9"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116,040</w:t>
            </w:r>
          </w:p>
        </w:tc>
        <w:tc>
          <w:tcPr>
            <w:tcW w:w="2343" w:type="dxa"/>
            <w:vAlign w:val="center"/>
          </w:tcPr>
          <w:p w14:paraId="58E89E65" w14:textId="14DBC31D"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154,720</w:t>
            </w:r>
          </w:p>
        </w:tc>
      </w:tr>
      <w:tr w:rsidR="009465D5" w14:paraId="7BABB686" w14:textId="77777777">
        <w:tc>
          <w:tcPr>
            <w:tcW w:w="1895" w:type="dxa"/>
            <w:vAlign w:val="center"/>
          </w:tcPr>
          <w:p w14:paraId="0817D76E" w14:textId="77777777" w:rsidR="009465D5" w:rsidRPr="00E40EE6" w:rsidRDefault="009465D5" w:rsidP="009465D5">
            <w:pPr>
              <w:jc w:val="center"/>
              <w:rPr>
                <w:sz w:val="16"/>
                <w:szCs w:val="16"/>
              </w:rPr>
            </w:pPr>
            <w:r w:rsidRPr="00E40EE6">
              <w:rPr>
                <w:rStyle w:val="Normal"/>
                <w:sz w:val="16"/>
                <w:szCs w:val="16"/>
              </w:rPr>
              <w:t>6</w:t>
            </w:r>
          </w:p>
        </w:tc>
        <w:tc>
          <w:tcPr>
            <w:tcW w:w="2342" w:type="dxa"/>
            <w:vAlign w:val="center"/>
          </w:tcPr>
          <w:p w14:paraId="15B03A8E" w14:textId="3842EDA3" w:rsidR="009465D5" w:rsidRPr="00E40EE6" w:rsidRDefault="009465D5" w:rsidP="009465D5">
            <w:pPr>
              <w:pStyle w:val="Heading1"/>
              <w:jc w:val="center"/>
              <w:rPr>
                <w:rFonts w:cs="Arial"/>
                <w:b w:val="0"/>
                <w:sz w:val="16"/>
                <w:szCs w:val="16"/>
              </w:rPr>
            </w:pPr>
            <w:r>
              <w:rPr>
                <w:rFonts w:cs="Arial"/>
                <w:b w:val="0"/>
                <w:sz w:val="16"/>
                <w:szCs w:val="16"/>
              </w:rPr>
              <w:t>$4</w:t>
            </w:r>
            <w:r w:rsidR="00522EF8">
              <w:rPr>
                <w:rFonts w:cs="Arial"/>
                <w:b w:val="0"/>
                <w:sz w:val="16"/>
                <w:szCs w:val="16"/>
              </w:rPr>
              <w:t>4,360</w:t>
            </w:r>
          </w:p>
        </w:tc>
        <w:tc>
          <w:tcPr>
            <w:tcW w:w="2343" w:type="dxa"/>
            <w:vAlign w:val="center"/>
          </w:tcPr>
          <w:p w14:paraId="24C317C7" w14:textId="24D0336B" w:rsidR="009465D5" w:rsidRPr="00E40EE6" w:rsidRDefault="009465D5" w:rsidP="009465D5">
            <w:pPr>
              <w:pStyle w:val="Heading1"/>
              <w:jc w:val="center"/>
              <w:rPr>
                <w:rFonts w:cs="Arial"/>
                <w:b w:val="0"/>
                <w:sz w:val="16"/>
                <w:szCs w:val="16"/>
              </w:rPr>
            </w:pPr>
            <w:r>
              <w:rPr>
                <w:rFonts w:cs="Arial"/>
                <w:b w:val="0"/>
                <w:sz w:val="16"/>
                <w:szCs w:val="16"/>
              </w:rPr>
              <w:t>$</w:t>
            </w:r>
            <w:r w:rsidR="00522EF8">
              <w:rPr>
                <w:rFonts w:cs="Arial"/>
                <w:b w:val="0"/>
                <w:sz w:val="16"/>
                <w:szCs w:val="16"/>
              </w:rPr>
              <w:t>66,540</w:t>
            </w:r>
          </w:p>
        </w:tc>
        <w:tc>
          <w:tcPr>
            <w:tcW w:w="2342" w:type="dxa"/>
            <w:vAlign w:val="center"/>
          </w:tcPr>
          <w:p w14:paraId="6B73FDFD" w14:textId="1FE56383" w:rsidR="009465D5" w:rsidRPr="00E40EE6" w:rsidRDefault="009465D5" w:rsidP="009465D5">
            <w:pPr>
              <w:pStyle w:val="Heading1"/>
              <w:jc w:val="center"/>
              <w:rPr>
                <w:rFonts w:cs="Arial"/>
                <w:b w:val="0"/>
                <w:sz w:val="16"/>
                <w:szCs w:val="16"/>
              </w:rPr>
            </w:pPr>
            <w:r>
              <w:rPr>
                <w:rFonts w:cs="Arial"/>
                <w:b w:val="0"/>
                <w:sz w:val="16"/>
                <w:szCs w:val="16"/>
              </w:rPr>
              <w:t>$8</w:t>
            </w:r>
            <w:r w:rsidR="00522EF8">
              <w:rPr>
                <w:rFonts w:cs="Arial"/>
                <w:b w:val="0"/>
                <w:sz w:val="16"/>
                <w:szCs w:val="16"/>
              </w:rPr>
              <w:t>8,720</w:t>
            </w:r>
          </w:p>
        </w:tc>
        <w:tc>
          <w:tcPr>
            <w:tcW w:w="2343" w:type="dxa"/>
            <w:vAlign w:val="center"/>
          </w:tcPr>
          <w:p w14:paraId="5BE3C4CD" w14:textId="4EAF3182" w:rsidR="009465D5" w:rsidRPr="00E40EE6" w:rsidRDefault="009465D5" w:rsidP="009465D5">
            <w:pPr>
              <w:pStyle w:val="Heading1"/>
              <w:jc w:val="center"/>
              <w:rPr>
                <w:rFonts w:cs="Arial"/>
                <w:b w:val="0"/>
                <w:sz w:val="16"/>
                <w:szCs w:val="16"/>
              </w:rPr>
            </w:pPr>
            <w:r>
              <w:rPr>
                <w:rFonts w:cs="Arial"/>
                <w:b w:val="0"/>
                <w:sz w:val="16"/>
                <w:szCs w:val="16"/>
              </w:rPr>
              <w:t>$1</w:t>
            </w:r>
            <w:r w:rsidR="00522EF8">
              <w:rPr>
                <w:rFonts w:cs="Arial"/>
                <w:b w:val="0"/>
                <w:sz w:val="16"/>
                <w:szCs w:val="16"/>
              </w:rPr>
              <w:t>33,080</w:t>
            </w:r>
          </w:p>
        </w:tc>
        <w:tc>
          <w:tcPr>
            <w:tcW w:w="2343" w:type="dxa"/>
            <w:vAlign w:val="center"/>
          </w:tcPr>
          <w:p w14:paraId="4C01C9E8" w14:textId="23DBEF45" w:rsidR="009465D5" w:rsidRPr="00E40EE6" w:rsidRDefault="009465D5" w:rsidP="009465D5">
            <w:pPr>
              <w:pStyle w:val="Heading1"/>
              <w:jc w:val="center"/>
              <w:rPr>
                <w:rFonts w:cs="Arial"/>
                <w:b w:val="0"/>
                <w:sz w:val="16"/>
                <w:szCs w:val="16"/>
              </w:rPr>
            </w:pPr>
            <w:r>
              <w:rPr>
                <w:rFonts w:cs="Arial"/>
                <w:b w:val="0"/>
                <w:sz w:val="16"/>
                <w:szCs w:val="16"/>
              </w:rPr>
              <w:t>$17</w:t>
            </w:r>
            <w:r w:rsidR="00522EF8">
              <w:rPr>
                <w:rFonts w:cs="Arial"/>
                <w:b w:val="0"/>
                <w:sz w:val="16"/>
                <w:szCs w:val="16"/>
              </w:rPr>
              <w:t>7,440</w:t>
            </w:r>
          </w:p>
        </w:tc>
      </w:tr>
      <w:tr w:rsidR="009465D5" w14:paraId="361D55F1" w14:textId="77777777">
        <w:tc>
          <w:tcPr>
            <w:tcW w:w="1895" w:type="dxa"/>
            <w:vAlign w:val="center"/>
          </w:tcPr>
          <w:p w14:paraId="05862C71" w14:textId="77777777" w:rsidR="009465D5" w:rsidRPr="00E40EE6" w:rsidRDefault="009465D5" w:rsidP="009465D5">
            <w:pPr>
              <w:jc w:val="center"/>
              <w:rPr>
                <w:sz w:val="16"/>
                <w:szCs w:val="16"/>
              </w:rPr>
            </w:pPr>
            <w:r w:rsidRPr="00E40EE6">
              <w:rPr>
                <w:sz w:val="16"/>
                <w:szCs w:val="16"/>
              </w:rPr>
              <w:t>Por cada persona adicional, sume</w:t>
            </w:r>
          </w:p>
        </w:tc>
        <w:tc>
          <w:tcPr>
            <w:tcW w:w="2342" w:type="dxa"/>
            <w:vAlign w:val="center"/>
          </w:tcPr>
          <w:p w14:paraId="0763A4F9" w14:textId="79A99490" w:rsidR="009465D5" w:rsidRPr="00E40EE6" w:rsidRDefault="009465D5" w:rsidP="009465D5">
            <w:pPr>
              <w:pStyle w:val="Heading1"/>
              <w:jc w:val="center"/>
              <w:rPr>
                <w:rFonts w:cs="Arial"/>
                <w:b w:val="0"/>
                <w:sz w:val="16"/>
                <w:szCs w:val="16"/>
              </w:rPr>
            </w:pPr>
            <w:r>
              <w:rPr>
                <w:rFonts w:cs="Arial"/>
                <w:b w:val="0"/>
                <w:sz w:val="16"/>
                <w:szCs w:val="16"/>
              </w:rPr>
              <w:t>$5,</w:t>
            </w:r>
            <w:r w:rsidR="00522EF8">
              <w:rPr>
                <w:rFonts w:cs="Arial"/>
                <w:b w:val="0"/>
                <w:sz w:val="16"/>
                <w:szCs w:val="16"/>
              </w:rPr>
              <w:t>680</w:t>
            </w:r>
          </w:p>
        </w:tc>
        <w:tc>
          <w:tcPr>
            <w:tcW w:w="2343" w:type="dxa"/>
            <w:vAlign w:val="center"/>
          </w:tcPr>
          <w:p w14:paraId="14BCA799" w14:textId="47D0052D" w:rsidR="009465D5" w:rsidRPr="00E40EE6" w:rsidRDefault="009465D5" w:rsidP="009465D5">
            <w:pPr>
              <w:pStyle w:val="Heading1"/>
              <w:jc w:val="center"/>
              <w:rPr>
                <w:rFonts w:cs="Arial"/>
                <w:b w:val="0"/>
                <w:sz w:val="16"/>
                <w:szCs w:val="16"/>
              </w:rPr>
            </w:pPr>
            <w:r>
              <w:rPr>
                <w:rFonts w:cs="Arial"/>
                <w:b w:val="0"/>
                <w:sz w:val="16"/>
                <w:szCs w:val="16"/>
              </w:rPr>
              <w:t>$8,</w:t>
            </w:r>
            <w:r w:rsidR="00522EF8">
              <w:rPr>
                <w:rFonts w:cs="Arial"/>
                <w:b w:val="0"/>
                <w:sz w:val="16"/>
                <w:szCs w:val="16"/>
              </w:rPr>
              <w:t>520</w:t>
            </w:r>
          </w:p>
        </w:tc>
        <w:tc>
          <w:tcPr>
            <w:tcW w:w="2342" w:type="dxa"/>
            <w:vAlign w:val="center"/>
          </w:tcPr>
          <w:p w14:paraId="24764278" w14:textId="0DA60739" w:rsidR="009465D5" w:rsidRPr="00E40EE6" w:rsidRDefault="009465D5" w:rsidP="009465D5">
            <w:pPr>
              <w:pStyle w:val="Heading1"/>
              <w:jc w:val="center"/>
              <w:rPr>
                <w:rFonts w:cs="Arial"/>
                <w:b w:val="0"/>
                <w:sz w:val="16"/>
                <w:szCs w:val="16"/>
              </w:rPr>
            </w:pPr>
            <w:r>
              <w:rPr>
                <w:rFonts w:cs="Arial"/>
                <w:b w:val="0"/>
                <w:sz w:val="16"/>
                <w:szCs w:val="16"/>
              </w:rPr>
              <w:t>$11</w:t>
            </w:r>
            <w:r w:rsidR="00522EF8">
              <w:rPr>
                <w:rFonts w:cs="Arial"/>
                <w:b w:val="0"/>
                <w:sz w:val="16"/>
                <w:szCs w:val="16"/>
              </w:rPr>
              <w:t>,360</w:t>
            </w:r>
          </w:p>
        </w:tc>
        <w:tc>
          <w:tcPr>
            <w:tcW w:w="2343" w:type="dxa"/>
            <w:vAlign w:val="center"/>
          </w:tcPr>
          <w:p w14:paraId="67E0BDAC" w14:textId="02DC2995" w:rsidR="009465D5" w:rsidRPr="00E40EE6" w:rsidRDefault="009465D5" w:rsidP="009465D5">
            <w:pPr>
              <w:pStyle w:val="Heading1"/>
              <w:jc w:val="center"/>
              <w:rPr>
                <w:rFonts w:cs="Arial"/>
                <w:b w:val="0"/>
                <w:sz w:val="16"/>
                <w:szCs w:val="16"/>
              </w:rPr>
            </w:pPr>
            <w:r>
              <w:rPr>
                <w:rFonts w:cs="Arial"/>
                <w:b w:val="0"/>
                <w:sz w:val="16"/>
                <w:szCs w:val="16"/>
              </w:rPr>
              <w:t>$1</w:t>
            </w:r>
            <w:r w:rsidR="00522EF8">
              <w:rPr>
                <w:rFonts w:cs="Arial"/>
                <w:b w:val="0"/>
                <w:sz w:val="16"/>
                <w:szCs w:val="16"/>
              </w:rPr>
              <w:t>7,040</w:t>
            </w:r>
          </w:p>
        </w:tc>
        <w:tc>
          <w:tcPr>
            <w:tcW w:w="2343" w:type="dxa"/>
            <w:vAlign w:val="center"/>
          </w:tcPr>
          <w:p w14:paraId="33D965A6" w14:textId="334E2949" w:rsidR="009465D5" w:rsidRPr="00E40EE6" w:rsidRDefault="009465D5" w:rsidP="009465D5">
            <w:pPr>
              <w:pStyle w:val="Heading1"/>
              <w:jc w:val="center"/>
              <w:rPr>
                <w:rFonts w:cs="Arial"/>
                <w:b w:val="0"/>
                <w:sz w:val="16"/>
                <w:szCs w:val="16"/>
              </w:rPr>
            </w:pPr>
            <w:r>
              <w:rPr>
                <w:rFonts w:cs="Arial"/>
                <w:b w:val="0"/>
                <w:sz w:val="16"/>
                <w:szCs w:val="16"/>
              </w:rPr>
              <w:t>$22,</w:t>
            </w:r>
            <w:r w:rsidR="00522EF8">
              <w:rPr>
                <w:rFonts w:cs="Arial"/>
                <w:b w:val="0"/>
                <w:sz w:val="16"/>
                <w:szCs w:val="16"/>
              </w:rPr>
              <w:t>720</w:t>
            </w:r>
          </w:p>
        </w:tc>
      </w:tr>
    </w:tbl>
    <w:p w14:paraId="1E76C0B7" w14:textId="77777777" w:rsidR="00954832" w:rsidRDefault="00954832" w:rsidP="00954832">
      <w:pPr>
        <w:sectPr w:rsidR="00954832" w:rsidSect="007A5317">
          <w:type w:val="continuous"/>
          <w:pgSz w:w="15840" w:h="12240" w:orient="landscape"/>
          <w:pgMar w:top="1152" w:right="864" w:bottom="1440" w:left="864" w:header="720" w:footer="720" w:gutter="0"/>
          <w:cols w:space="720"/>
          <w:docGrid w:linePitch="360"/>
        </w:sectPr>
      </w:pPr>
    </w:p>
    <w:p w14:paraId="4CCBEEDE" w14:textId="77777777" w:rsidR="00C10894" w:rsidRDefault="00C10894"/>
    <w:p w14:paraId="469791F1" w14:textId="77777777" w:rsidR="00CB142C" w:rsidRDefault="00DA0C89" w:rsidP="00CB142C">
      <w:pPr>
        <w:pStyle w:val="Heading1"/>
        <w:ind w:left="-900" w:firstLine="900"/>
      </w:pPr>
      <w:r>
        <w:pict w14:anchorId="7A117C32">
          <v:shapetype id="_x0000_t202" coordsize="21600,21600" o:spt="202" path="m,l,21600r21600,l21600,xe">
            <v:stroke joinstyle="miter"/>
            <v:path gradientshapeok="t" o:connecttype="rect"/>
          </v:shapetype>
          <v:shape id="_x0000_s1025" type="#_x0000_t202" style="position:absolute;left:0;text-align:left;margin-left:389.95pt;margin-top:-17.85pt;width:269.55pt;height:57pt;z-index:251656192">
            <v:textbox>
              <w:txbxContent>
                <w:p w14:paraId="38F36E33" w14:textId="77777777" w:rsidR="00096D79" w:rsidRDefault="00096D79" w:rsidP="00CB142C">
                  <w:pPr>
                    <w:jc w:val="center"/>
                  </w:pPr>
                </w:p>
                <w:p w14:paraId="6DD75BF0" w14:textId="77777777" w:rsidR="00096D79" w:rsidRDefault="00DA0C89" w:rsidP="00CB142C">
                  <w:pPr>
                    <w:jc w:val="center"/>
                  </w:pPr>
                  <w:r>
                    <w:t xml:space="preserve">Coloque la </w:t>
                  </w:r>
                  <w:r>
                    <w:rPr>
                      <w:b/>
                    </w:rPr>
                    <w:t xml:space="preserve">etiqueta de registro </w:t>
                  </w:r>
                  <w:r>
                    <w:t>aquí</w:t>
                  </w:r>
                </w:p>
                <w:p w14:paraId="79EEF5FA" w14:textId="77777777" w:rsidR="00F563E6" w:rsidRDefault="00DA0C89" w:rsidP="00CB142C">
                  <w:pPr>
                    <w:jc w:val="center"/>
                    <w:rPr>
                      <w:b/>
                    </w:rPr>
                  </w:pPr>
                  <w:r>
                    <w:rPr>
                      <w:b/>
                    </w:rPr>
                    <w:t>O</w:t>
                  </w:r>
                </w:p>
                <w:p w14:paraId="5F5F7852" w14:textId="77777777" w:rsidR="00F563E6" w:rsidRPr="00F563E6" w:rsidRDefault="00DA0C89" w:rsidP="00CB142C">
                  <w:pPr>
                    <w:jc w:val="center"/>
                    <w:rPr>
                      <w:b/>
                    </w:rPr>
                  </w:pPr>
                  <w:r>
                    <w:rPr>
                      <w:b/>
                    </w:rPr>
                    <w:t>Fecha de servicio: __________________</w:t>
                  </w:r>
                </w:p>
              </w:txbxContent>
            </v:textbox>
          </v:shape>
        </w:pict>
      </w:r>
      <w:r>
        <w:t>NATIONWIDE CHILDREN’S HOSPITAL TOLEDO</w:t>
      </w:r>
    </w:p>
    <w:p w14:paraId="3FC6957B" w14:textId="77777777" w:rsidR="00CB142C" w:rsidRDefault="00DA0C89" w:rsidP="00CB142C">
      <w:pPr>
        <w:pStyle w:val="Heading1"/>
        <w:rPr>
          <w:sz w:val="22"/>
          <w:szCs w:val="22"/>
        </w:rPr>
      </w:pPr>
      <w:r>
        <w:rPr>
          <w:sz w:val="22"/>
        </w:rPr>
        <w:t>Solicitud de HCAP y asistencia financiera</w:t>
      </w:r>
    </w:p>
    <w:p w14:paraId="40615BBC" w14:textId="77777777" w:rsidR="007C1C68" w:rsidRDefault="007C1C68" w:rsidP="007C1C68"/>
    <w:p w14:paraId="72092325" w14:textId="77777777" w:rsidR="00CB142C" w:rsidRDefault="00DA0C89" w:rsidP="00CB142C">
      <w:pPr>
        <w:rPr>
          <w:b/>
        </w:rPr>
      </w:pPr>
      <w:r>
        <w:rPr>
          <w:b/>
          <w:sz w:val="24"/>
          <w:u w:val="single"/>
        </w:rPr>
        <w:t>DEBE</w:t>
      </w:r>
      <w:r>
        <w:rPr>
          <w:sz w:val="24"/>
        </w:rPr>
        <w:t xml:space="preserve"> presentarse una solicitud por separado para </w:t>
      </w:r>
      <w:r>
        <w:rPr>
          <w:sz w:val="24"/>
          <w:u w:val="single"/>
        </w:rPr>
        <w:t>cada</w:t>
      </w:r>
      <w:r>
        <w:rPr>
          <w:sz w:val="24"/>
        </w:rPr>
        <w:t xml:space="preserve"> paciente.</w:t>
      </w:r>
    </w:p>
    <w:p w14:paraId="63963933" w14:textId="77777777" w:rsidR="00CB142C" w:rsidRDefault="00CB142C" w:rsidP="00CB142C">
      <w:pPr>
        <w:pStyle w:val="Heading1"/>
        <w:rPr>
          <w:sz w:val="16"/>
          <w:u w:val="single"/>
        </w:rPr>
      </w:pPr>
    </w:p>
    <w:p w14:paraId="151D55FC" w14:textId="77777777" w:rsidR="00954832" w:rsidRPr="00115B59" w:rsidRDefault="00954832" w:rsidP="00954832">
      <w:pPr>
        <w:pStyle w:val="Subtitle"/>
        <w:jc w:val="left"/>
        <w:rPr>
          <w:sz w:val="16"/>
          <w:szCs w:val="16"/>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DA0C89" w14:paraId="4B8E49CE" w14:textId="77777777">
        <w:trPr>
          <w:trHeight w:val="540"/>
        </w:trPr>
        <w:tc>
          <w:tcPr>
            <w:tcW w:w="7488" w:type="dxa"/>
          </w:tcPr>
          <w:p w14:paraId="21787313" w14:textId="77777777" w:rsidR="00954832" w:rsidRDefault="00DA0C89" w:rsidP="007A08E9">
            <w:r>
              <w:t>Nombre del paciente:</w:t>
            </w:r>
          </w:p>
          <w:p w14:paraId="24E3612B" w14:textId="77777777" w:rsidR="00954832" w:rsidRDefault="00954832" w:rsidP="007A08E9"/>
        </w:tc>
        <w:tc>
          <w:tcPr>
            <w:tcW w:w="6894" w:type="dxa"/>
          </w:tcPr>
          <w:p w14:paraId="42136A1D" w14:textId="77777777" w:rsidR="00954832" w:rsidRDefault="00DA0C89" w:rsidP="007A08E9">
            <w:r>
              <w:t>Nombre del garante:</w:t>
            </w:r>
          </w:p>
          <w:p w14:paraId="7DDABCEA" w14:textId="77777777" w:rsidR="00C46CC8" w:rsidRDefault="00C46CC8" w:rsidP="007A08E9"/>
        </w:tc>
      </w:tr>
      <w:tr w:rsidR="00DA0C89" w14:paraId="2DDA373B" w14:textId="77777777">
        <w:trPr>
          <w:cantSplit/>
          <w:trHeight w:val="540"/>
        </w:trPr>
        <w:tc>
          <w:tcPr>
            <w:tcW w:w="7488" w:type="dxa"/>
          </w:tcPr>
          <w:p w14:paraId="2CB233C9" w14:textId="77777777" w:rsidR="00954832" w:rsidRDefault="00DA0C89" w:rsidP="007A08E9">
            <w:r>
              <w:t>Dirección, ciudad y estado:</w:t>
            </w:r>
          </w:p>
          <w:p w14:paraId="4B797897" w14:textId="77777777" w:rsidR="00954832" w:rsidRDefault="00DA0C89" w:rsidP="007A08E9">
            <w:r>
              <w:tab/>
            </w:r>
          </w:p>
        </w:tc>
        <w:tc>
          <w:tcPr>
            <w:tcW w:w="6894" w:type="dxa"/>
          </w:tcPr>
          <w:p w14:paraId="0E141924" w14:textId="77777777" w:rsidR="00096D79" w:rsidRDefault="00DA0C89" w:rsidP="007A08E9">
            <w:r>
              <w:t>Teléfono:</w:t>
            </w:r>
          </w:p>
          <w:p w14:paraId="34153D37" w14:textId="77777777" w:rsidR="00954832" w:rsidRPr="00096D79" w:rsidRDefault="00954832" w:rsidP="00096D79"/>
        </w:tc>
      </w:tr>
    </w:tbl>
    <w:p w14:paraId="27859A84" w14:textId="77777777" w:rsidR="00954832" w:rsidRPr="00115B59" w:rsidRDefault="00185705" w:rsidP="00954832">
      <w:pPr>
        <w:rPr>
          <w:sz w:val="16"/>
          <w:szCs w:val="16"/>
        </w:rPr>
      </w:pPr>
      <w:r>
        <w:pict w14:anchorId="0BD69143">
          <v:shape id="_x0000_s1026" type="#_x0000_t202" style="position:absolute;margin-left:511.5pt;margin-top:8.8pt;width:188.25pt;height:65.1pt;z-index:251655168;mso-position-horizontal-relative:text;mso-position-vertical-relative:text" stroked="f">
            <v:textbox>
              <w:txbxContent>
                <w:p w14:paraId="16FCBF05" w14:textId="77777777" w:rsidR="00A85D6D" w:rsidRDefault="00A85D6D" w:rsidP="00A85D6D">
                  <w:r w:rsidRPr="009C056A">
                    <w:t>Cualquier respuesta a estas preguntas no afectará la elegibilidad ni retrasará la capacidad del paciente para recibir atención.</w:t>
                  </w:r>
                </w:p>
                <w:p w14:paraId="7938EE91" w14:textId="77777777" w:rsidR="00EF5B51" w:rsidRDefault="00EF5B51" w:rsidP="00954832"/>
              </w:txbxContent>
            </v:textbox>
          </v:shape>
        </w:pict>
      </w:r>
    </w:p>
    <w:p w14:paraId="4B8589C0" w14:textId="77777777" w:rsidR="00954832" w:rsidRDefault="00DA0C89" w:rsidP="00954832">
      <w:pPr>
        <w:ind w:left="-720" w:firstLine="720"/>
      </w:pPr>
      <w:r>
        <w:t xml:space="preserve">1) ¿En qué estado residía el paciente al momento de recibir el servicio?    </w:t>
      </w:r>
      <w:r>
        <w:tab/>
      </w:r>
      <w:r w:rsidR="00185705">
        <w:tab/>
      </w:r>
      <w:r>
        <w:tab/>
        <w:t>______________</w:t>
      </w:r>
    </w:p>
    <w:p w14:paraId="5D0275BF" w14:textId="77777777" w:rsidR="00954832" w:rsidRDefault="00DA0C89" w:rsidP="00954832">
      <w:r>
        <w:t>2) ¿El paciente era ciudadano de los Estados Unidos en el momento del servicio?</w:t>
      </w:r>
      <w:r w:rsidR="00185705">
        <w:tab/>
      </w:r>
      <w:r>
        <w:tab/>
        <w:t>Sí____  No____</w:t>
      </w:r>
    </w:p>
    <w:p w14:paraId="426C08E9" w14:textId="77777777" w:rsidR="00954832" w:rsidRDefault="00DA0C89" w:rsidP="00954832">
      <w:r>
        <w:t>3) ¿El paciente contaba con seguro médico en el momento del servicio?</w:t>
      </w:r>
      <w:r>
        <w:tab/>
        <w:t xml:space="preserve">  </w:t>
      </w:r>
      <w:r>
        <w:tab/>
      </w:r>
      <w:r>
        <w:tab/>
      </w:r>
      <w:r w:rsidR="00185705">
        <w:tab/>
      </w:r>
      <w:r>
        <w:t>Sí____  No____</w:t>
      </w:r>
    </w:p>
    <w:p w14:paraId="459EBB65" w14:textId="77777777" w:rsidR="00954832" w:rsidRDefault="00DA0C89" w:rsidP="00954832">
      <w:r>
        <w:t>4) ¿El paciente era beneficiario activo de Medicaid en el momento del servicio?</w:t>
      </w:r>
      <w:r>
        <w:tab/>
      </w:r>
      <w:r>
        <w:tab/>
      </w:r>
      <w:r w:rsidR="00185705">
        <w:tab/>
      </w:r>
      <w:r>
        <w:t>Sí____  No____</w:t>
      </w:r>
    </w:p>
    <w:p w14:paraId="7587E8FB" w14:textId="77777777" w:rsidR="00954832" w:rsidRDefault="00DA0C89" w:rsidP="00954832">
      <w:r>
        <w:rPr>
          <w:sz w:val="19"/>
        </w:rPr>
        <w:t>5) ¿El paciente era beneficiario activo de asistencia por discapacidad en el momento del servicio?</w:t>
      </w:r>
      <w:r>
        <w:tab/>
        <w:t xml:space="preserve">Sí____  No____ </w:t>
      </w:r>
    </w:p>
    <w:p w14:paraId="7A01D679" w14:textId="77777777" w:rsidR="00E212B0" w:rsidRDefault="00E212B0" w:rsidP="00E212B0">
      <w:pPr>
        <w:pStyle w:val="BodyText2"/>
        <w:jc w:val="left"/>
        <w:rPr>
          <w:sz w:val="16"/>
          <w:szCs w:val="16"/>
        </w:rPr>
      </w:pPr>
    </w:p>
    <w:p w14:paraId="338DD260" w14:textId="77777777" w:rsidR="00E212B0" w:rsidRPr="00A641CD" w:rsidRDefault="00DA0C89" w:rsidP="00185705">
      <w:pPr>
        <w:pStyle w:val="BodyText2"/>
        <w:ind w:left="-720" w:right="-990"/>
        <w:rPr>
          <w:rFonts w:cs="Arial"/>
          <w:b/>
          <w:sz w:val="20"/>
        </w:rPr>
      </w:pPr>
      <w:r>
        <w:rPr>
          <w:b/>
          <w:sz w:val="20"/>
        </w:rPr>
        <w:t>Los ingresos incluyen los salarios brutos (antes de impuestos), los ingresos por alquiler, la indemnización por desempleo, los beneficios de la seguridad social, la asistencia pública, etc.</w:t>
      </w:r>
      <w:r w:rsidR="00185705">
        <w:rPr>
          <w:b/>
          <w:sz w:val="20"/>
        </w:rPr>
        <w:t xml:space="preserve"> </w:t>
      </w:r>
      <w:r>
        <w:rPr>
          <w:b/>
          <w:sz w:val="20"/>
        </w:rPr>
        <w:t>Los miembros de la familia incluyen a todos los indicados a continuación, sin importar su lugar de residencia.</w:t>
      </w:r>
    </w:p>
    <w:tbl>
      <w:tblPr>
        <w:tblW w:w="1440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440"/>
        <w:gridCol w:w="1890"/>
        <w:gridCol w:w="3420"/>
        <w:gridCol w:w="2295"/>
        <w:gridCol w:w="2295"/>
      </w:tblGrid>
      <w:tr w:rsidR="00DA0C89" w14:paraId="6F14A525" w14:textId="77777777" w:rsidTr="004C0ED3">
        <w:trPr>
          <w:cantSplit/>
          <w:trHeight w:val="585"/>
        </w:trPr>
        <w:tc>
          <w:tcPr>
            <w:tcW w:w="2160" w:type="dxa"/>
            <w:tcBorders>
              <w:top w:val="double" w:sz="4" w:space="0" w:color="auto"/>
              <w:right w:val="double" w:sz="4" w:space="0" w:color="auto"/>
            </w:tcBorders>
            <w:shd w:val="clear" w:color="auto" w:fill="F3F3F3"/>
            <w:vAlign w:val="center"/>
          </w:tcPr>
          <w:p w14:paraId="62CC6E6F" w14:textId="77777777" w:rsidR="001161D9" w:rsidRPr="004E40E2" w:rsidRDefault="00DA0C89" w:rsidP="007A08E9">
            <w:pPr>
              <w:jc w:val="center"/>
              <w:rPr>
                <w:b/>
                <w:sz w:val="22"/>
              </w:rPr>
            </w:pPr>
            <w:r>
              <w:rPr>
                <w:b/>
                <w:sz w:val="22"/>
              </w:rPr>
              <w:t>Nombre de los miembros de la familia</w:t>
            </w:r>
          </w:p>
        </w:tc>
        <w:tc>
          <w:tcPr>
            <w:tcW w:w="900" w:type="dxa"/>
            <w:tcBorders>
              <w:top w:val="double" w:sz="4" w:space="0" w:color="auto"/>
              <w:left w:val="double" w:sz="4" w:space="0" w:color="auto"/>
              <w:right w:val="double" w:sz="4" w:space="0" w:color="auto"/>
            </w:tcBorders>
            <w:shd w:val="clear" w:color="auto" w:fill="F3F3F3"/>
            <w:vAlign w:val="center"/>
          </w:tcPr>
          <w:p w14:paraId="57B5960E" w14:textId="77777777" w:rsidR="001161D9" w:rsidRPr="004E40E2" w:rsidRDefault="00DA0C89" w:rsidP="007A08E9">
            <w:pPr>
              <w:jc w:val="center"/>
              <w:rPr>
                <w:b/>
                <w:sz w:val="22"/>
              </w:rPr>
            </w:pPr>
            <w:r>
              <w:rPr>
                <w:b/>
                <w:sz w:val="22"/>
              </w:rPr>
              <w:t>Edad</w:t>
            </w:r>
          </w:p>
        </w:tc>
        <w:tc>
          <w:tcPr>
            <w:tcW w:w="1440" w:type="dxa"/>
            <w:tcBorders>
              <w:top w:val="double" w:sz="4" w:space="0" w:color="auto"/>
              <w:left w:val="double" w:sz="4" w:space="0" w:color="auto"/>
              <w:right w:val="double" w:sz="4" w:space="0" w:color="auto"/>
            </w:tcBorders>
            <w:shd w:val="clear" w:color="auto" w:fill="F3F3F3"/>
            <w:vAlign w:val="center"/>
          </w:tcPr>
          <w:p w14:paraId="6C4A68FB" w14:textId="77777777" w:rsidR="001161D9" w:rsidRPr="004E40E2" w:rsidRDefault="00DA0C89" w:rsidP="007A08E9">
            <w:pPr>
              <w:jc w:val="center"/>
              <w:rPr>
                <w:b/>
                <w:sz w:val="22"/>
              </w:rPr>
            </w:pPr>
            <w:r>
              <w:rPr>
                <w:b/>
                <w:sz w:val="22"/>
              </w:rPr>
              <w:t>Fecha de nacimiento</w:t>
            </w:r>
          </w:p>
        </w:tc>
        <w:tc>
          <w:tcPr>
            <w:tcW w:w="1890" w:type="dxa"/>
            <w:tcBorders>
              <w:top w:val="double" w:sz="4" w:space="0" w:color="auto"/>
              <w:left w:val="double" w:sz="4" w:space="0" w:color="auto"/>
              <w:right w:val="double" w:sz="4" w:space="0" w:color="auto"/>
            </w:tcBorders>
            <w:shd w:val="clear" w:color="auto" w:fill="F3F3F3"/>
          </w:tcPr>
          <w:p w14:paraId="7DAA5379" w14:textId="77777777" w:rsidR="001161D9" w:rsidRPr="004E40E2" w:rsidRDefault="00DA0C89" w:rsidP="00E23A25">
            <w:pPr>
              <w:jc w:val="center"/>
              <w:rPr>
                <w:b/>
                <w:sz w:val="22"/>
              </w:rPr>
            </w:pPr>
            <w:r>
              <w:rPr>
                <w:b/>
                <w:sz w:val="22"/>
              </w:rPr>
              <w:t>Relación con el paciente</w:t>
            </w:r>
          </w:p>
        </w:tc>
        <w:tc>
          <w:tcPr>
            <w:tcW w:w="3420" w:type="dxa"/>
            <w:tcBorders>
              <w:top w:val="double" w:sz="4" w:space="0" w:color="auto"/>
              <w:left w:val="double" w:sz="4" w:space="0" w:color="auto"/>
              <w:right w:val="double" w:sz="4" w:space="0" w:color="auto"/>
            </w:tcBorders>
            <w:shd w:val="clear" w:color="auto" w:fill="F3F3F3"/>
            <w:vAlign w:val="center"/>
          </w:tcPr>
          <w:p w14:paraId="0A51578D" w14:textId="77777777" w:rsidR="001161D9" w:rsidRPr="004E40E2" w:rsidRDefault="00DA0C89" w:rsidP="00E23A25">
            <w:pPr>
              <w:jc w:val="center"/>
              <w:rPr>
                <w:b/>
                <w:sz w:val="22"/>
              </w:rPr>
            </w:pPr>
            <w:r>
              <w:rPr>
                <w:b/>
                <w:sz w:val="22"/>
              </w:rPr>
              <w:t>Fuente de ingresos o nombre del empleador</w:t>
            </w:r>
          </w:p>
        </w:tc>
        <w:tc>
          <w:tcPr>
            <w:tcW w:w="2295" w:type="dxa"/>
            <w:tcBorders>
              <w:top w:val="double" w:sz="4" w:space="0" w:color="auto"/>
              <w:left w:val="double" w:sz="4" w:space="0" w:color="auto"/>
              <w:right w:val="double" w:sz="4" w:space="0" w:color="auto"/>
            </w:tcBorders>
            <w:shd w:val="clear" w:color="auto" w:fill="F3F3F3"/>
            <w:vAlign w:val="center"/>
          </w:tcPr>
          <w:p w14:paraId="6D9862CF" w14:textId="77777777" w:rsidR="001161D9" w:rsidRPr="00B73232" w:rsidRDefault="00DA0C89" w:rsidP="007A08E9">
            <w:pPr>
              <w:jc w:val="center"/>
              <w:rPr>
                <w:b/>
                <w:sz w:val="16"/>
                <w:szCs w:val="16"/>
              </w:rPr>
            </w:pPr>
            <w:r>
              <w:rPr>
                <w:b/>
                <w:sz w:val="16"/>
              </w:rPr>
              <w:t>Ingresos por 3 meses</w:t>
            </w:r>
          </w:p>
          <w:p w14:paraId="0A138DF2" w14:textId="77777777" w:rsidR="001161D9" w:rsidRPr="00B73232" w:rsidRDefault="00DA0C89" w:rsidP="007A08E9">
            <w:pPr>
              <w:jc w:val="center"/>
              <w:rPr>
                <w:b/>
                <w:sz w:val="16"/>
                <w:szCs w:val="16"/>
              </w:rPr>
            </w:pPr>
            <w:r>
              <w:rPr>
                <w:b/>
                <w:sz w:val="16"/>
              </w:rPr>
              <w:t>antes de la fecha del servicio</w:t>
            </w:r>
          </w:p>
        </w:tc>
        <w:tc>
          <w:tcPr>
            <w:tcW w:w="2295" w:type="dxa"/>
            <w:tcBorders>
              <w:top w:val="double" w:sz="4" w:space="0" w:color="auto"/>
              <w:left w:val="double" w:sz="4" w:space="0" w:color="auto"/>
            </w:tcBorders>
            <w:shd w:val="clear" w:color="auto" w:fill="F3F3F3"/>
            <w:vAlign w:val="center"/>
          </w:tcPr>
          <w:p w14:paraId="2B394260" w14:textId="77777777" w:rsidR="001161D9" w:rsidRPr="00B73232" w:rsidRDefault="00DA0C89" w:rsidP="007A08E9">
            <w:pPr>
              <w:jc w:val="center"/>
              <w:rPr>
                <w:b/>
                <w:sz w:val="16"/>
                <w:szCs w:val="16"/>
              </w:rPr>
            </w:pPr>
            <w:r>
              <w:rPr>
                <w:b/>
                <w:sz w:val="16"/>
              </w:rPr>
              <w:t>Ingresos por 12 meses</w:t>
            </w:r>
          </w:p>
          <w:p w14:paraId="4EB41EF6" w14:textId="77777777" w:rsidR="001161D9" w:rsidRPr="00B73232" w:rsidRDefault="00DA0C89" w:rsidP="007A08E9">
            <w:pPr>
              <w:jc w:val="center"/>
              <w:rPr>
                <w:b/>
                <w:sz w:val="16"/>
                <w:szCs w:val="16"/>
              </w:rPr>
            </w:pPr>
            <w:r>
              <w:rPr>
                <w:b/>
                <w:sz w:val="16"/>
              </w:rPr>
              <w:t>antes de la fecha del servicio</w:t>
            </w:r>
          </w:p>
        </w:tc>
      </w:tr>
      <w:tr w:rsidR="00DA0C89" w14:paraId="578A8153" w14:textId="77777777" w:rsidTr="004C0ED3">
        <w:trPr>
          <w:trHeight w:val="300"/>
        </w:trPr>
        <w:tc>
          <w:tcPr>
            <w:tcW w:w="2160" w:type="dxa"/>
            <w:tcBorders>
              <w:top w:val="double" w:sz="4" w:space="0" w:color="auto"/>
              <w:bottom w:val="single" w:sz="4" w:space="0" w:color="auto"/>
              <w:right w:val="single" w:sz="4" w:space="0" w:color="auto"/>
            </w:tcBorders>
          </w:tcPr>
          <w:p w14:paraId="06107E39" w14:textId="77777777" w:rsidR="001161D9" w:rsidRDefault="001161D9" w:rsidP="007A08E9">
            <w:pPr>
              <w:rPr>
                <w:sz w:val="22"/>
              </w:rPr>
            </w:pPr>
          </w:p>
        </w:tc>
        <w:tc>
          <w:tcPr>
            <w:tcW w:w="900" w:type="dxa"/>
            <w:tcBorders>
              <w:top w:val="double" w:sz="4" w:space="0" w:color="auto"/>
              <w:left w:val="single" w:sz="4" w:space="0" w:color="auto"/>
              <w:bottom w:val="single" w:sz="4" w:space="0" w:color="auto"/>
              <w:right w:val="single" w:sz="4" w:space="0" w:color="auto"/>
            </w:tcBorders>
          </w:tcPr>
          <w:p w14:paraId="41C6F4E6" w14:textId="77777777" w:rsidR="001161D9" w:rsidRPr="00096D79" w:rsidRDefault="00DA0C89" w:rsidP="007A08E9">
            <w:pPr>
              <w:rPr>
                <w:sz w:val="22"/>
                <w:szCs w:val="22"/>
              </w:rPr>
            </w:pPr>
            <w:r>
              <w:rPr>
                <w:sz w:val="22"/>
              </w:rPr>
              <w:t xml:space="preserve">    </w:t>
            </w:r>
          </w:p>
        </w:tc>
        <w:tc>
          <w:tcPr>
            <w:tcW w:w="1440" w:type="dxa"/>
            <w:tcBorders>
              <w:top w:val="double" w:sz="4" w:space="0" w:color="auto"/>
              <w:left w:val="single" w:sz="4" w:space="0" w:color="auto"/>
              <w:bottom w:val="single" w:sz="4" w:space="0" w:color="auto"/>
              <w:right w:val="single" w:sz="4" w:space="0" w:color="auto"/>
            </w:tcBorders>
          </w:tcPr>
          <w:p w14:paraId="08ADEB22" w14:textId="77777777" w:rsidR="001161D9" w:rsidRDefault="001161D9" w:rsidP="007A08E9">
            <w:pPr>
              <w:jc w:val="center"/>
              <w:rPr>
                <w:sz w:val="22"/>
              </w:rPr>
            </w:pPr>
          </w:p>
        </w:tc>
        <w:tc>
          <w:tcPr>
            <w:tcW w:w="1890" w:type="dxa"/>
            <w:tcBorders>
              <w:top w:val="double" w:sz="4" w:space="0" w:color="auto"/>
              <w:left w:val="single" w:sz="4" w:space="0" w:color="auto"/>
              <w:bottom w:val="single" w:sz="4" w:space="0" w:color="auto"/>
              <w:right w:val="single" w:sz="4" w:space="0" w:color="auto"/>
            </w:tcBorders>
            <w:vAlign w:val="center"/>
          </w:tcPr>
          <w:p w14:paraId="13222715" w14:textId="77777777" w:rsidR="001161D9" w:rsidRDefault="00DA0C89" w:rsidP="001161D9">
            <w:pPr>
              <w:jc w:val="center"/>
              <w:rPr>
                <w:sz w:val="22"/>
              </w:rPr>
            </w:pPr>
            <w:r>
              <w:rPr>
                <w:sz w:val="22"/>
              </w:rPr>
              <w:t>Paciente</w:t>
            </w:r>
          </w:p>
        </w:tc>
        <w:tc>
          <w:tcPr>
            <w:tcW w:w="3420" w:type="dxa"/>
            <w:tcBorders>
              <w:top w:val="double" w:sz="4" w:space="0" w:color="auto"/>
              <w:left w:val="single" w:sz="4" w:space="0" w:color="auto"/>
              <w:bottom w:val="single" w:sz="4" w:space="0" w:color="auto"/>
              <w:right w:val="single" w:sz="4" w:space="0" w:color="auto"/>
            </w:tcBorders>
          </w:tcPr>
          <w:p w14:paraId="20421F28" w14:textId="77777777" w:rsidR="001161D9" w:rsidRDefault="001161D9" w:rsidP="00096D79">
            <w:pPr>
              <w:jc w:val="center"/>
              <w:rPr>
                <w:sz w:val="22"/>
              </w:rPr>
            </w:pPr>
          </w:p>
        </w:tc>
        <w:tc>
          <w:tcPr>
            <w:tcW w:w="2295" w:type="dxa"/>
            <w:tcBorders>
              <w:top w:val="double" w:sz="4" w:space="0" w:color="auto"/>
              <w:left w:val="single" w:sz="4" w:space="0" w:color="auto"/>
              <w:bottom w:val="single" w:sz="4" w:space="0" w:color="auto"/>
              <w:right w:val="single" w:sz="4" w:space="0" w:color="auto"/>
            </w:tcBorders>
          </w:tcPr>
          <w:p w14:paraId="23B202CC" w14:textId="77777777" w:rsidR="001161D9" w:rsidRDefault="001161D9" w:rsidP="007A08E9">
            <w:pPr>
              <w:rPr>
                <w:sz w:val="22"/>
              </w:rPr>
            </w:pPr>
          </w:p>
        </w:tc>
        <w:tc>
          <w:tcPr>
            <w:tcW w:w="2295" w:type="dxa"/>
            <w:tcBorders>
              <w:top w:val="double" w:sz="4" w:space="0" w:color="auto"/>
              <w:left w:val="single" w:sz="4" w:space="0" w:color="auto"/>
              <w:bottom w:val="single" w:sz="4" w:space="0" w:color="auto"/>
            </w:tcBorders>
          </w:tcPr>
          <w:p w14:paraId="7F220799" w14:textId="77777777" w:rsidR="001161D9" w:rsidRDefault="001161D9" w:rsidP="007A08E9">
            <w:pPr>
              <w:rPr>
                <w:sz w:val="22"/>
              </w:rPr>
            </w:pPr>
          </w:p>
        </w:tc>
      </w:tr>
      <w:tr w:rsidR="00DA0C89" w14:paraId="51FD0BF3" w14:textId="77777777" w:rsidTr="004C0ED3">
        <w:trPr>
          <w:trHeight w:val="300"/>
        </w:trPr>
        <w:tc>
          <w:tcPr>
            <w:tcW w:w="2160" w:type="dxa"/>
            <w:tcBorders>
              <w:top w:val="single" w:sz="4" w:space="0" w:color="auto"/>
              <w:bottom w:val="single" w:sz="4" w:space="0" w:color="auto"/>
              <w:right w:val="single" w:sz="4" w:space="0" w:color="auto"/>
            </w:tcBorders>
          </w:tcPr>
          <w:p w14:paraId="77903A05"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730ECF18" w14:textId="77777777" w:rsidR="001161D9" w:rsidRDefault="00DA0C89" w:rsidP="007A08E9">
            <w:pPr>
              <w:rPr>
                <w:sz w:val="22"/>
              </w:rPr>
            </w:pPr>
            <w:r>
              <w:rPr>
                <w:sz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1A2BC089" w14:textId="77777777" w:rsidR="001161D9" w:rsidRDefault="001161D9" w:rsidP="007A08E9">
            <w:pPr>
              <w:jc w:val="center"/>
              <w:rPr>
                <w:sz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1B860224" w14:textId="77777777" w:rsidR="001161D9" w:rsidRDefault="00DA0C89" w:rsidP="001161D9">
            <w:pPr>
              <w:jc w:val="center"/>
              <w:rPr>
                <w:sz w:val="22"/>
              </w:rPr>
            </w:pPr>
            <w:r>
              <w:rPr>
                <w:sz w:val="22"/>
              </w:rPr>
              <w:t>Padre/madre</w:t>
            </w:r>
          </w:p>
        </w:tc>
        <w:tc>
          <w:tcPr>
            <w:tcW w:w="3420" w:type="dxa"/>
            <w:tcBorders>
              <w:top w:val="single" w:sz="4" w:space="0" w:color="auto"/>
              <w:left w:val="single" w:sz="4" w:space="0" w:color="auto"/>
              <w:bottom w:val="single" w:sz="4" w:space="0" w:color="auto"/>
              <w:right w:val="single" w:sz="4" w:space="0" w:color="auto"/>
            </w:tcBorders>
          </w:tcPr>
          <w:p w14:paraId="7F0CE5A8" w14:textId="77777777" w:rsidR="001161D9" w:rsidRDefault="00DA0C89" w:rsidP="00F563E6">
            <w:pPr>
              <w:rPr>
                <w:sz w:val="22"/>
              </w:rPr>
            </w:pPr>
            <w:r>
              <w:rPr>
                <w:sz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2CD36248"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446E2E8F" w14:textId="77777777" w:rsidR="001161D9" w:rsidRDefault="001161D9" w:rsidP="00F563E6">
            <w:pPr>
              <w:rPr>
                <w:sz w:val="22"/>
              </w:rPr>
            </w:pPr>
          </w:p>
        </w:tc>
      </w:tr>
      <w:tr w:rsidR="00DA0C89" w14:paraId="32E4FE24" w14:textId="77777777" w:rsidTr="004C0ED3">
        <w:trPr>
          <w:trHeight w:val="300"/>
        </w:trPr>
        <w:tc>
          <w:tcPr>
            <w:tcW w:w="2160" w:type="dxa"/>
            <w:tcBorders>
              <w:top w:val="single" w:sz="4" w:space="0" w:color="auto"/>
              <w:bottom w:val="single" w:sz="4" w:space="0" w:color="auto"/>
              <w:right w:val="single" w:sz="4" w:space="0" w:color="auto"/>
            </w:tcBorders>
          </w:tcPr>
          <w:p w14:paraId="73C0479C"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32881FD0" w14:textId="77777777" w:rsidR="001161D9" w:rsidRDefault="00DA0C89" w:rsidP="007A08E9">
            <w:pPr>
              <w:rPr>
                <w:sz w:val="22"/>
              </w:rPr>
            </w:pPr>
            <w:r>
              <w:rPr>
                <w:sz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2B393705" w14:textId="77777777" w:rsidR="001161D9" w:rsidRDefault="001161D9" w:rsidP="00F563E6">
            <w:pPr>
              <w:rPr>
                <w:sz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4D008718" w14:textId="77777777" w:rsidR="001161D9" w:rsidRDefault="00DA0C89" w:rsidP="001161D9">
            <w:pPr>
              <w:jc w:val="center"/>
              <w:rPr>
                <w:sz w:val="22"/>
              </w:rPr>
            </w:pPr>
            <w:r>
              <w:rPr>
                <w:sz w:val="22"/>
              </w:rPr>
              <w:t>Padre/madre</w:t>
            </w:r>
          </w:p>
        </w:tc>
        <w:tc>
          <w:tcPr>
            <w:tcW w:w="3420" w:type="dxa"/>
            <w:tcBorders>
              <w:top w:val="single" w:sz="4" w:space="0" w:color="auto"/>
              <w:left w:val="single" w:sz="4" w:space="0" w:color="auto"/>
              <w:bottom w:val="single" w:sz="4" w:space="0" w:color="auto"/>
              <w:right w:val="single" w:sz="4" w:space="0" w:color="auto"/>
            </w:tcBorders>
          </w:tcPr>
          <w:p w14:paraId="284B7A1D" w14:textId="77777777" w:rsidR="001161D9" w:rsidRDefault="00DA0C89" w:rsidP="00F563E6">
            <w:pPr>
              <w:rPr>
                <w:sz w:val="22"/>
              </w:rPr>
            </w:pPr>
            <w:r>
              <w:rPr>
                <w:sz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72986E91"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5CD6AE2E" w14:textId="77777777" w:rsidR="001161D9" w:rsidRDefault="001161D9" w:rsidP="007A08E9">
            <w:pPr>
              <w:rPr>
                <w:sz w:val="22"/>
              </w:rPr>
            </w:pPr>
          </w:p>
        </w:tc>
      </w:tr>
      <w:tr w:rsidR="00DA0C89" w14:paraId="64D76F38" w14:textId="77777777" w:rsidTr="004C0ED3">
        <w:trPr>
          <w:trHeight w:val="300"/>
        </w:trPr>
        <w:tc>
          <w:tcPr>
            <w:tcW w:w="2160" w:type="dxa"/>
            <w:tcBorders>
              <w:top w:val="single" w:sz="4" w:space="0" w:color="auto"/>
              <w:bottom w:val="single" w:sz="4" w:space="0" w:color="auto"/>
              <w:right w:val="single" w:sz="4" w:space="0" w:color="auto"/>
            </w:tcBorders>
          </w:tcPr>
          <w:p w14:paraId="15F68658"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2D8C9A96" w14:textId="77777777" w:rsidR="001161D9" w:rsidRDefault="00DA0C89" w:rsidP="007A08E9">
            <w:pPr>
              <w:rPr>
                <w:sz w:val="22"/>
              </w:rPr>
            </w:pPr>
            <w:r>
              <w:rPr>
                <w:sz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06134450" w14:textId="77777777" w:rsidR="001161D9" w:rsidRDefault="00DA0C89" w:rsidP="00C46CC8">
            <w:pPr>
              <w:rPr>
                <w:sz w:val="22"/>
              </w:rPr>
            </w:pPr>
            <w:r>
              <w:rPr>
                <w:sz w:val="22"/>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2C30600B" w14:textId="77777777" w:rsidR="001161D9" w:rsidRDefault="001161D9" w:rsidP="001161D9">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56E15B90" w14:textId="77777777" w:rsidR="001161D9" w:rsidRDefault="001161D9" w:rsidP="007A08E9">
            <w:pPr>
              <w:rPr>
                <w:sz w:val="22"/>
              </w:rPr>
            </w:pPr>
          </w:p>
        </w:tc>
        <w:tc>
          <w:tcPr>
            <w:tcW w:w="2295" w:type="dxa"/>
            <w:tcBorders>
              <w:top w:val="single" w:sz="4" w:space="0" w:color="auto"/>
              <w:left w:val="single" w:sz="4" w:space="0" w:color="auto"/>
              <w:bottom w:val="single" w:sz="4" w:space="0" w:color="auto"/>
              <w:right w:val="single" w:sz="4" w:space="0" w:color="auto"/>
            </w:tcBorders>
          </w:tcPr>
          <w:p w14:paraId="1E828DCA"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11863622" w14:textId="77777777" w:rsidR="001161D9" w:rsidRDefault="001161D9" w:rsidP="007A08E9">
            <w:pPr>
              <w:rPr>
                <w:sz w:val="22"/>
              </w:rPr>
            </w:pPr>
          </w:p>
        </w:tc>
      </w:tr>
      <w:tr w:rsidR="00DA0C89" w14:paraId="6D5D1058" w14:textId="77777777" w:rsidTr="004C0ED3">
        <w:trPr>
          <w:trHeight w:val="300"/>
        </w:trPr>
        <w:tc>
          <w:tcPr>
            <w:tcW w:w="2160" w:type="dxa"/>
            <w:tcBorders>
              <w:top w:val="single" w:sz="4" w:space="0" w:color="auto"/>
              <w:bottom w:val="single" w:sz="4" w:space="0" w:color="auto"/>
              <w:right w:val="single" w:sz="4" w:space="0" w:color="auto"/>
            </w:tcBorders>
          </w:tcPr>
          <w:p w14:paraId="37D2B260"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2911F075" w14:textId="77777777" w:rsidR="001161D9" w:rsidRDefault="001161D9" w:rsidP="007A08E9">
            <w:pPr>
              <w:rPr>
                <w:sz w:val="22"/>
              </w:rPr>
            </w:pPr>
          </w:p>
        </w:tc>
        <w:tc>
          <w:tcPr>
            <w:tcW w:w="1440" w:type="dxa"/>
            <w:tcBorders>
              <w:top w:val="single" w:sz="4" w:space="0" w:color="auto"/>
              <w:left w:val="single" w:sz="4" w:space="0" w:color="auto"/>
              <w:bottom w:val="single" w:sz="4" w:space="0" w:color="auto"/>
              <w:right w:val="single" w:sz="4" w:space="0" w:color="auto"/>
            </w:tcBorders>
          </w:tcPr>
          <w:p w14:paraId="30427B57" w14:textId="77777777" w:rsidR="001161D9" w:rsidRDefault="001161D9" w:rsidP="00C46CC8">
            <w:pPr>
              <w:rPr>
                <w:sz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01829359" w14:textId="77777777" w:rsidR="001161D9" w:rsidRDefault="001161D9" w:rsidP="001161D9">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095B6F8A" w14:textId="77777777" w:rsidR="001161D9" w:rsidRDefault="001161D9" w:rsidP="007A08E9">
            <w:pPr>
              <w:rPr>
                <w:sz w:val="22"/>
              </w:rPr>
            </w:pPr>
          </w:p>
        </w:tc>
        <w:tc>
          <w:tcPr>
            <w:tcW w:w="2295" w:type="dxa"/>
            <w:tcBorders>
              <w:top w:val="single" w:sz="4" w:space="0" w:color="auto"/>
              <w:left w:val="single" w:sz="4" w:space="0" w:color="auto"/>
              <w:bottom w:val="single" w:sz="4" w:space="0" w:color="auto"/>
              <w:right w:val="single" w:sz="4" w:space="0" w:color="auto"/>
            </w:tcBorders>
          </w:tcPr>
          <w:p w14:paraId="13D2A913"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13ACF5C4" w14:textId="77777777" w:rsidR="001161D9" w:rsidRDefault="001161D9" w:rsidP="007A08E9">
            <w:pPr>
              <w:rPr>
                <w:sz w:val="22"/>
              </w:rPr>
            </w:pPr>
          </w:p>
        </w:tc>
      </w:tr>
      <w:tr w:rsidR="00DA0C89" w14:paraId="291162EE" w14:textId="77777777" w:rsidTr="004C0ED3">
        <w:trPr>
          <w:trHeight w:val="300"/>
        </w:trPr>
        <w:tc>
          <w:tcPr>
            <w:tcW w:w="2160" w:type="dxa"/>
            <w:tcBorders>
              <w:top w:val="single" w:sz="4" w:space="0" w:color="auto"/>
              <w:bottom w:val="single" w:sz="4" w:space="0" w:color="auto"/>
              <w:right w:val="single" w:sz="4" w:space="0" w:color="auto"/>
            </w:tcBorders>
          </w:tcPr>
          <w:p w14:paraId="2648E1A4"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55050E65" w14:textId="77777777" w:rsidR="001161D9" w:rsidRDefault="001161D9" w:rsidP="007A08E9">
            <w:pPr>
              <w:rPr>
                <w:sz w:val="22"/>
              </w:rPr>
            </w:pPr>
          </w:p>
        </w:tc>
        <w:tc>
          <w:tcPr>
            <w:tcW w:w="1440" w:type="dxa"/>
            <w:tcBorders>
              <w:top w:val="single" w:sz="4" w:space="0" w:color="auto"/>
              <w:left w:val="single" w:sz="4" w:space="0" w:color="auto"/>
              <w:bottom w:val="single" w:sz="4" w:space="0" w:color="auto"/>
              <w:right w:val="single" w:sz="4" w:space="0" w:color="auto"/>
            </w:tcBorders>
          </w:tcPr>
          <w:p w14:paraId="3E060CE9" w14:textId="77777777" w:rsidR="001161D9" w:rsidRDefault="001161D9" w:rsidP="007A08E9">
            <w:pPr>
              <w:jc w:val="center"/>
              <w:rPr>
                <w:sz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092A26C8" w14:textId="77777777" w:rsidR="001161D9" w:rsidRDefault="001161D9" w:rsidP="001161D9">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311E7BDB" w14:textId="77777777" w:rsidR="001161D9" w:rsidRDefault="001161D9" w:rsidP="007A08E9">
            <w:pPr>
              <w:rPr>
                <w:sz w:val="22"/>
              </w:rPr>
            </w:pPr>
          </w:p>
        </w:tc>
        <w:tc>
          <w:tcPr>
            <w:tcW w:w="2295" w:type="dxa"/>
            <w:tcBorders>
              <w:top w:val="single" w:sz="4" w:space="0" w:color="auto"/>
              <w:left w:val="single" w:sz="4" w:space="0" w:color="auto"/>
              <w:bottom w:val="single" w:sz="4" w:space="0" w:color="auto"/>
              <w:right w:val="single" w:sz="4" w:space="0" w:color="auto"/>
            </w:tcBorders>
          </w:tcPr>
          <w:p w14:paraId="7982590C"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189F0F0F" w14:textId="77777777" w:rsidR="001161D9" w:rsidRDefault="001161D9" w:rsidP="007A08E9">
            <w:pPr>
              <w:rPr>
                <w:sz w:val="22"/>
              </w:rPr>
            </w:pPr>
          </w:p>
        </w:tc>
      </w:tr>
    </w:tbl>
    <w:p w14:paraId="1B0D0BF2" w14:textId="77777777" w:rsidR="00954832" w:rsidRPr="00934234" w:rsidRDefault="00954832" w:rsidP="00954832">
      <w:pPr>
        <w:rPr>
          <w:sz w:val="24"/>
          <w:szCs w:val="24"/>
        </w:rPr>
      </w:pPr>
    </w:p>
    <w:p w14:paraId="5E900154" w14:textId="77777777" w:rsidR="00CB142C" w:rsidRDefault="00DA0C89" w:rsidP="00954832">
      <w:pPr>
        <w:rPr>
          <w:b/>
        </w:rPr>
      </w:pPr>
      <w:r>
        <w:rPr>
          <w:b/>
        </w:rPr>
        <w:pict w14:anchorId="418F7DFF">
          <v:shape id="_x0000_s1027" type="#_x0000_t202" style="position:absolute;margin-left:-41.4pt;margin-top:1.15pt;width:297pt;height:54pt;z-index:251657216" stroked="f">
            <v:textbox>
              <w:txbxContent>
                <w:p w14:paraId="63BD317C" w14:textId="77777777" w:rsidR="00EF5B51" w:rsidRDefault="00DA0C89" w:rsidP="00D3363E">
                  <w:pPr>
                    <w:rPr>
                      <w:b/>
                    </w:rPr>
                  </w:pPr>
                  <w:r>
                    <w:rPr>
                      <w:b/>
                    </w:rPr>
                    <w:t>Marque la verificación de ingresos adjunta:</w:t>
                  </w:r>
                </w:p>
                <w:p w14:paraId="6C204480" w14:textId="77777777" w:rsidR="00EF5B51" w:rsidRPr="00C945C9" w:rsidRDefault="00DA0C89" w:rsidP="00185705">
                  <w:pPr>
                    <w:tabs>
                      <w:tab w:val="left" w:pos="3240"/>
                    </w:tabs>
                  </w:pPr>
                  <w:r>
                    <w:rPr>
                      <w:rFonts w:ascii="Almanac MT" w:hAnsi="Almanac MT"/>
                      <w:b/>
                      <w:sz w:val="28"/>
                    </w:rPr>
                    <w:sym w:font="Almanac MT" w:char="F07F"/>
                  </w:r>
                  <w:r>
                    <w:t>Copias de los recibos de pago</w:t>
                  </w:r>
                  <w:r>
                    <w:tab/>
                  </w:r>
                  <w:r>
                    <w:rPr>
                      <w:rFonts w:ascii="Almanac MT" w:hAnsi="Almanac MT"/>
                      <w:b/>
                      <w:sz w:val="28"/>
                    </w:rPr>
                    <w:sym w:font="Almanac MT" w:char="F07F"/>
                  </w:r>
                  <w:r>
                    <w:t>Carta del empleador</w:t>
                  </w:r>
                </w:p>
                <w:p w14:paraId="2CF0D644" w14:textId="77777777" w:rsidR="00EF5B51" w:rsidRDefault="00DA0C89">
                  <w:r>
                    <w:rPr>
                      <w:rFonts w:ascii="Almanac MT" w:hAnsi="Almanac MT"/>
                      <w:b/>
                      <w:sz w:val="28"/>
                    </w:rPr>
                    <w:sym w:font="Almanac MT" w:char="F07F"/>
                  </w:r>
                  <w:r>
                    <w:t>No se puede suministrar</w:t>
                  </w:r>
                </w:p>
              </w:txbxContent>
            </v:textbox>
          </v:shape>
        </w:pict>
      </w:r>
    </w:p>
    <w:p w14:paraId="558FD91E" w14:textId="77777777" w:rsidR="00CB142C" w:rsidRDefault="00DA0C89" w:rsidP="00954832">
      <w:pPr>
        <w:rPr>
          <w:b/>
        </w:rPr>
      </w:pPr>
      <w:r>
        <w:rPr>
          <w:b/>
        </w:rPr>
        <w:pict w14:anchorId="38E1847E">
          <v:shape id="_x0000_s1028" type="#_x0000_t202" style="position:absolute;margin-left:237.6pt;margin-top:6.85pt;width:225pt;height:121.35pt;z-index:251659264" stroked="f">
            <v:textbox>
              <w:txbxContent>
                <w:p w14:paraId="1CFBA63A" w14:textId="77777777" w:rsidR="00EF5B51" w:rsidRDefault="00DA0C89" w:rsidP="00E61AC6">
                  <w:pPr>
                    <w:rPr>
                      <w:sz w:val="18"/>
                    </w:rPr>
                  </w:pPr>
                  <w:r>
                    <w:rPr>
                      <w:sz w:val="18"/>
                    </w:rPr>
                    <w:t xml:space="preserve">Mediante mi firma a continuación, certifico que todo </w:t>
                  </w:r>
                  <w:r>
                    <w:rPr>
                      <w:sz w:val="18"/>
                    </w:rPr>
                    <w:br/>
                    <w:t>lo que declaré en esta solicitud y en mis documentos adjuntos es verdad.</w:t>
                  </w:r>
                </w:p>
                <w:p w14:paraId="7D24B158" w14:textId="77777777" w:rsidR="00EF5B51" w:rsidRDefault="00EF5B51" w:rsidP="00E61AC6">
                  <w:pPr>
                    <w:rPr>
                      <w:sz w:val="16"/>
                    </w:rPr>
                  </w:pPr>
                </w:p>
                <w:p w14:paraId="03B4789B" w14:textId="77777777" w:rsidR="00B6629B" w:rsidRDefault="00B6629B" w:rsidP="00E61AC6">
                  <w:pPr>
                    <w:rPr>
                      <w:sz w:val="16"/>
                    </w:rPr>
                  </w:pPr>
                </w:p>
                <w:p w14:paraId="3D837AB2" w14:textId="77777777" w:rsidR="00EF5B51" w:rsidRDefault="00DA0C89" w:rsidP="00E61AC6">
                  <w:pPr>
                    <w:rPr>
                      <w:sz w:val="16"/>
                    </w:rPr>
                  </w:pPr>
                  <w:r>
                    <w:rPr>
                      <w:sz w:val="16"/>
                    </w:rPr>
                    <w:t>____________________________________________</w:t>
                  </w:r>
                </w:p>
                <w:p w14:paraId="7806D4D4" w14:textId="77777777" w:rsidR="00EF5B51" w:rsidRDefault="00DA0C89" w:rsidP="00E61AC6">
                  <w:pPr>
                    <w:rPr>
                      <w:sz w:val="16"/>
                    </w:rPr>
                  </w:pPr>
                  <w:r>
                    <w:rPr>
                      <w:sz w:val="16"/>
                    </w:rPr>
                    <w:t>Firma del solicitante</w:t>
                  </w:r>
                </w:p>
                <w:p w14:paraId="391FC4DF" w14:textId="77777777" w:rsidR="00EF5B51" w:rsidRDefault="00EF5B51" w:rsidP="00E61AC6">
                  <w:pPr>
                    <w:rPr>
                      <w:sz w:val="16"/>
                    </w:rPr>
                  </w:pPr>
                </w:p>
                <w:p w14:paraId="12D08298" w14:textId="77777777" w:rsidR="00B6629B" w:rsidRDefault="00B6629B" w:rsidP="00E61AC6">
                  <w:pPr>
                    <w:rPr>
                      <w:sz w:val="16"/>
                    </w:rPr>
                  </w:pPr>
                </w:p>
                <w:p w14:paraId="642EC40E" w14:textId="77777777" w:rsidR="00EF5B51" w:rsidRDefault="00DA0C89" w:rsidP="00E61AC6">
                  <w:pPr>
                    <w:rPr>
                      <w:sz w:val="16"/>
                    </w:rPr>
                  </w:pPr>
                  <w:r>
                    <w:rPr>
                      <w:sz w:val="16"/>
                    </w:rPr>
                    <w:t>____________________________________________</w:t>
                  </w:r>
                </w:p>
                <w:p w14:paraId="712427D2" w14:textId="77777777" w:rsidR="00EF5B51" w:rsidRDefault="00DA0C89" w:rsidP="00E61AC6">
                  <w:pPr>
                    <w:rPr>
                      <w:sz w:val="16"/>
                    </w:rPr>
                  </w:pPr>
                  <w:r>
                    <w:rPr>
                      <w:sz w:val="16"/>
                    </w:rPr>
                    <w:t>Fecha</w:t>
                  </w:r>
                </w:p>
                <w:p w14:paraId="1318A238" w14:textId="77777777" w:rsidR="00EF5B51" w:rsidRDefault="00EF5B51"/>
              </w:txbxContent>
            </v:textbox>
          </v:shape>
        </w:pict>
      </w:r>
      <w:r>
        <w:pict w14:anchorId="3EA49BFB">
          <v:shape id="_x0000_s1029" type="#_x0000_t202" style="position:absolute;margin-left:452.85pt;margin-top:1.15pt;width:249.75pt;height:157.7pt;z-index:251660288" stroked="f">
            <v:textbox>
              <w:txbxContent>
                <w:p w14:paraId="233BA868" w14:textId="77777777" w:rsidR="00E976D9" w:rsidRDefault="00E976D9" w:rsidP="00E61AC6">
                  <w:pPr>
                    <w:jc w:val="center"/>
                    <w:rPr>
                      <w:b/>
                      <w:sz w:val="22"/>
                    </w:rPr>
                  </w:pPr>
                </w:p>
                <w:p w14:paraId="42B85D65" w14:textId="77777777" w:rsidR="00EF5B51" w:rsidRDefault="00DA0C89" w:rsidP="00E61AC6">
                  <w:pPr>
                    <w:jc w:val="center"/>
                    <w:rPr>
                      <w:b/>
                      <w:sz w:val="22"/>
                    </w:rPr>
                  </w:pPr>
                  <w:r>
                    <w:rPr>
                      <w:b/>
                      <w:sz w:val="22"/>
                    </w:rPr>
                    <w:t>Envíe este formulario, junto con todos los documentos adjuntos, a:</w:t>
                  </w:r>
                </w:p>
                <w:p w14:paraId="35E3CDB3" w14:textId="77777777" w:rsidR="00EF5B51" w:rsidRPr="006A2D70" w:rsidRDefault="00EF5B51" w:rsidP="00E61AC6">
                  <w:pPr>
                    <w:jc w:val="center"/>
                    <w:rPr>
                      <w:b/>
                      <w:sz w:val="16"/>
                      <w:szCs w:val="16"/>
                    </w:rPr>
                  </w:pPr>
                </w:p>
                <w:p w14:paraId="7F5715FA" w14:textId="77777777" w:rsidR="00EF5B51" w:rsidRPr="006A2D70" w:rsidRDefault="00DA0C89" w:rsidP="00E61AC6">
                  <w:pPr>
                    <w:jc w:val="center"/>
                    <w:rPr>
                      <w:b/>
                      <w:sz w:val="22"/>
                      <w:szCs w:val="22"/>
                    </w:rPr>
                  </w:pPr>
                  <w:r>
                    <w:rPr>
                      <w:b/>
                      <w:sz w:val="22"/>
                    </w:rPr>
                    <w:t>Nationwide Children’s Hospital Toledo</w:t>
                  </w:r>
                </w:p>
                <w:p w14:paraId="4AF322BD" w14:textId="77777777" w:rsidR="00EF5B51" w:rsidRPr="006A2D70" w:rsidRDefault="00DA0C89" w:rsidP="00E61AC6">
                  <w:pPr>
                    <w:jc w:val="center"/>
                    <w:rPr>
                      <w:b/>
                      <w:sz w:val="22"/>
                      <w:szCs w:val="22"/>
                    </w:rPr>
                  </w:pPr>
                  <w:r>
                    <w:rPr>
                      <w:b/>
                      <w:sz w:val="22"/>
                    </w:rPr>
                    <w:t>F.A. Dept</w:t>
                  </w:r>
                </w:p>
                <w:p w14:paraId="6C887D81" w14:textId="77777777" w:rsidR="00EF5B51" w:rsidRPr="006A2D70" w:rsidRDefault="00DA0C89" w:rsidP="00E61AC6">
                  <w:pPr>
                    <w:jc w:val="center"/>
                    <w:rPr>
                      <w:b/>
                      <w:sz w:val="22"/>
                      <w:szCs w:val="22"/>
                    </w:rPr>
                  </w:pPr>
                  <w:r>
                    <w:rPr>
                      <w:b/>
                      <w:sz w:val="22"/>
                    </w:rPr>
                    <w:t>11511 Reed Hartman Highway</w:t>
                  </w:r>
                </w:p>
                <w:p w14:paraId="4B43BDB1" w14:textId="77777777" w:rsidR="00EF5B51" w:rsidRDefault="00DA0C89" w:rsidP="00E61AC6">
                  <w:pPr>
                    <w:jc w:val="center"/>
                    <w:rPr>
                      <w:b/>
                      <w:sz w:val="22"/>
                      <w:szCs w:val="22"/>
                    </w:rPr>
                  </w:pPr>
                  <w:r>
                    <w:rPr>
                      <w:b/>
                      <w:sz w:val="22"/>
                    </w:rPr>
                    <w:t>Blue Ash, OH 45241</w:t>
                  </w:r>
                </w:p>
                <w:p w14:paraId="00D104A6" w14:textId="77777777" w:rsidR="00E976D9" w:rsidRDefault="00E976D9" w:rsidP="008357D7">
                  <w:pPr>
                    <w:jc w:val="center"/>
                    <w:rPr>
                      <w:b/>
                      <w:sz w:val="22"/>
                      <w:szCs w:val="22"/>
                    </w:rPr>
                  </w:pPr>
                </w:p>
                <w:p w14:paraId="6DAC0382" w14:textId="77777777" w:rsidR="00330178" w:rsidRPr="00E976D9" w:rsidRDefault="00330178" w:rsidP="008357D7">
                  <w:pPr>
                    <w:jc w:val="center"/>
                    <w:rPr>
                      <w:b/>
                      <w:sz w:val="22"/>
                      <w:szCs w:val="22"/>
                    </w:rPr>
                  </w:pPr>
                </w:p>
                <w:p w14:paraId="7B0F7CB3" w14:textId="77777777" w:rsidR="00330178" w:rsidRPr="008357D7" w:rsidRDefault="00330178" w:rsidP="008357D7">
                  <w:pPr>
                    <w:jc w:val="center"/>
                    <w:rPr>
                      <w:b/>
                      <w:sz w:val="22"/>
                      <w:szCs w:val="22"/>
                    </w:rPr>
                  </w:pPr>
                </w:p>
              </w:txbxContent>
            </v:textbox>
          </v:shape>
        </w:pict>
      </w:r>
    </w:p>
    <w:p w14:paraId="0A89396E" w14:textId="77777777" w:rsidR="00CB142C" w:rsidRDefault="00CB142C" w:rsidP="00954832">
      <w:pPr>
        <w:rPr>
          <w:b/>
        </w:rPr>
      </w:pPr>
    </w:p>
    <w:p w14:paraId="4D6CE928" w14:textId="77777777" w:rsidR="00CB142C" w:rsidRDefault="00CB142C" w:rsidP="00954832">
      <w:pPr>
        <w:rPr>
          <w:b/>
        </w:rPr>
      </w:pPr>
    </w:p>
    <w:p w14:paraId="66398636" w14:textId="77777777" w:rsidR="00CB142C" w:rsidRDefault="00DA0C89" w:rsidP="00954832">
      <w:pPr>
        <w:rPr>
          <w:b/>
        </w:rPr>
      </w:pPr>
      <w:r>
        <w:rPr>
          <w:b/>
        </w:rPr>
        <w:pict w14:anchorId="4C00CD97">
          <v:shape id="_x0000_s1030" type="#_x0000_t202" style="position:absolute;margin-left:-41.4pt;margin-top:15.65pt;width:315pt;height:99.7pt;z-index:251658240" stroked="f">
            <v:textbox>
              <w:txbxContent>
                <w:p w14:paraId="703552FA" w14:textId="77777777" w:rsidR="00EF5B51" w:rsidRDefault="00DA0C89" w:rsidP="00D3363E">
                  <w:r>
                    <w:rPr>
                      <w:b/>
                      <w:sz w:val="22"/>
                    </w:rPr>
                    <w:t>Si declaró ingresos de $0</w:t>
                  </w:r>
                  <w:r>
                    <w:t xml:space="preserve">, brinde una breve </w:t>
                  </w:r>
                  <w:r>
                    <w:br/>
                    <w:t xml:space="preserve">explicación de cómo usted (o el paciente) sobrevive </w:t>
                  </w:r>
                  <w:r>
                    <w:br/>
                    <w:t>económicamente:</w:t>
                  </w:r>
                </w:p>
                <w:p w14:paraId="48BD29DF" w14:textId="77777777" w:rsidR="00EF5B51" w:rsidRPr="00E61AC6" w:rsidRDefault="00DA0C89" w:rsidP="00D3363E">
                  <w:pPr>
                    <w:rPr>
                      <w:sz w:val="24"/>
                      <w:szCs w:val="24"/>
                    </w:rPr>
                  </w:pPr>
                  <w:r>
                    <w:rPr>
                      <w:sz w:val="24"/>
                    </w:rPr>
                    <w:t>_______________________________________</w:t>
                  </w:r>
                </w:p>
                <w:p w14:paraId="1BFC1CF7" w14:textId="77777777" w:rsidR="00EF5B51" w:rsidRPr="00E61AC6" w:rsidRDefault="00DA0C89" w:rsidP="00D3363E">
                  <w:pPr>
                    <w:rPr>
                      <w:sz w:val="24"/>
                      <w:szCs w:val="24"/>
                    </w:rPr>
                  </w:pPr>
                  <w:r>
                    <w:rPr>
                      <w:sz w:val="24"/>
                    </w:rPr>
                    <w:t>_______________________________________</w:t>
                  </w:r>
                </w:p>
                <w:p w14:paraId="31EFF81D" w14:textId="77777777" w:rsidR="00EF5B51" w:rsidRPr="00E61AC6" w:rsidRDefault="00DA0C89" w:rsidP="00D3363E">
                  <w:pPr>
                    <w:rPr>
                      <w:sz w:val="24"/>
                      <w:szCs w:val="24"/>
                    </w:rPr>
                  </w:pPr>
                  <w:r>
                    <w:rPr>
                      <w:sz w:val="24"/>
                    </w:rPr>
                    <w:t>_______________________________________</w:t>
                  </w:r>
                </w:p>
                <w:p w14:paraId="5E0E35D8" w14:textId="77777777" w:rsidR="00EF5B51" w:rsidRPr="00E61AC6" w:rsidRDefault="00EF5B51" w:rsidP="00D3363E">
                  <w:pPr>
                    <w:rPr>
                      <w:sz w:val="24"/>
                      <w:szCs w:val="24"/>
                    </w:rPr>
                  </w:pPr>
                </w:p>
              </w:txbxContent>
            </v:textbox>
          </v:shape>
        </w:pict>
      </w:r>
    </w:p>
    <w:p w14:paraId="47DEA7EC" w14:textId="77777777" w:rsidR="00CB142C" w:rsidRDefault="00CB142C" w:rsidP="00954832">
      <w:pPr>
        <w:rPr>
          <w:b/>
        </w:rPr>
      </w:pPr>
    </w:p>
    <w:p w14:paraId="43DCEE90" w14:textId="77777777" w:rsidR="00CB142C" w:rsidRDefault="00CB142C" w:rsidP="00954832">
      <w:pPr>
        <w:rPr>
          <w:b/>
        </w:rPr>
      </w:pPr>
    </w:p>
    <w:p w14:paraId="0DB8DE63" w14:textId="77777777" w:rsidR="00CB142C" w:rsidRDefault="00CB142C" w:rsidP="00954832">
      <w:pPr>
        <w:rPr>
          <w:b/>
        </w:rPr>
      </w:pPr>
    </w:p>
    <w:p w14:paraId="083827CD" w14:textId="77777777" w:rsidR="00D3363E" w:rsidRDefault="00D3363E" w:rsidP="00954832">
      <w:pPr>
        <w:rPr>
          <w:b/>
        </w:rPr>
      </w:pPr>
    </w:p>
    <w:p w14:paraId="6D5BA0E9" w14:textId="77777777" w:rsidR="00D3363E" w:rsidRDefault="00D3363E" w:rsidP="00954832">
      <w:pPr>
        <w:rPr>
          <w:b/>
        </w:rPr>
      </w:pPr>
    </w:p>
    <w:p w14:paraId="6F3908BF" w14:textId="77777777" w:rsidR="00E61AC6" w:rsidRDefault="00E61AC6" w:rsidP="00E61AC6"/>
    <w:sectPr w:rsidR="00E61AC6" w:rsidSect="00CB142C">
      <w:type w:val="continuous"/>
      <w:pgSz w:w="15840" w:h="12240" w:orient="landscape"/>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6391475">
    <w:abstractNumId w:val="1"/>
  </w:num>
  <w:num w:numId="2" w16cid:durableId="120601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13330"/>
    <w:rsid w:val="000170FE"/>
    <w:rsid w:val="00043FA9"/>
    <w:rsid w:val="000470A3"/>
    <w:rsid w:val="000567F3"/>
    <w:rsid w:val="00062579"/>
    <w:rsid w:val="0007150B"/>
    <w:rsid w:val="0008421C"/>
    <w:rsid w:val="00091C81"/>
    <w:rsid w:val="00095DC0"/>
    <w:rsid w:val="00096D79"/>
    <w:rsid w:val="000A37A6"/>
    <w:rsid w:val="000A40AF"/>
    <w:rsid w:val="000A4F18"/>
    <w:rsid w:val="000A7C79"/>
    <w:rsid w:val="000B2CC0"/>
    <w:rsid w:val="000B7A85"/>
    <w:rsid w:val="000E1C68"/>
    <w:rsid w:val="000F5356"/>
    <w:rsid w:val="000F5904"/>
    <w:rsid w:val="00100FB1"/>
    <w:rsid w:val="00114FF5"/>
    <w:rsid w:val="00115B59"/>
    <w:rsid w:val="00115BD1"/>
    <w:rsid w:val="001161D9"/>
    <w:rsid w:val="00120B1C"/>
    <w:rsid w:val="001236ED"/>
    <w:rsid w:val="001470F9"/>
    <w:rsid w:val="00157690"/>
    <w:rsid w:val="001645D4"/>
    <w:rsid w:val="001657D6"/>
    <w:rsid w:val="00182C16"/>
    <w:rsid w:val="00185705"/>
    <w:rsid w:val="001914B3"/>
    <w:rsid w:val="001A07F5"/>
    <w:rsid w:val="001A1936"/>
    <w:rsid w:val="001A4A94"/>
    <w:rsid w:val="001A5480"/>
    <w:rsid w:val="001C305B"/>
    <w:rsid w:val="001D0E27"/>
    <w:rsid w:val="001D755B"/>
    <w:rsid w:val="001E604D"/>
    <w:rsid w:val="001F51A1"/>
    <w:rsid w:val="0020379B"/>
    <w:rsid w:val="002202AA"/>
    <w:rsid w:val="00225824"/>
    <w:rsid w:val="00227FD7"/>
    <w:rsid w:val="002310D6"/>
    <w:rsid w:val="002452CA"/>
    <w:rsid w:val="00246CE3"/>
    <w:rsid w:val="00263FA3"/>
    <w:rsid w:val="0027500A"/>
    <w:rsid w:val="00291509"/>
    <w:rsid w:val="002B17CA"/>
    <w:rsid w:val="002B3CDC"/>
    <w:rsid w:val="002D16BA"/>
    <w:rsid w:val="002D4DB6"/>
    <w:rsid w:val="002F03C8"/>
    <w:rsid w:val="002F1648"/>
    <w:rsid w:val="002F7B18"/>
    <w:rsid w:val="0030080F"/>
    <w:rsid w:val="00302D6C"/>
    <w:rsid w:val="00316085"/>
    <w:rsid w:val="00323BAC"/>
    <w:rsid w:val="00330178"/>
    <w:rsid w:val="00341DA8"/>
    <w:rsid w:val="00346719"/>
    <w:rsid w:val="0035016D"/>
    <w:rsid w:val="00351102"/>
    <w:rsid w:val="00366877"/>
    <w:rsid w:val="00371D89"/>
    <w:rsid w:val="00380C20"/>
    <w:rsid w:val="00394D27"/>
    <w:rsid w:val="00397647"/>
    <w:rsid w:val="003A2D7D"/>
    <w:rsid w:val="003C53AE"/>
    <w:rsid w:val="003D268A"/>
    <w:rsid w:val="003D76DB"/>
    <w:rsid w:val="003F13B1"/>
    <w:rsid w:val="003F15AF"/>
    <w:rsid w:val="00405328"/>
    <w:rsid w:val="00430C3D"/>
    <w:rsid w:val="00434331"/>
    <w:rsid w:val="00453C4B"/>
    <w:rsid w:val="004706B5"/>
    <w:rsid w:val="004729E0"/>
    <w:rsid w:val="00474B82"/>
    <w:rsid w:val="004C0ED3"/>
    <w:rsid w:val="004C66D8"/>
    <w:rsid w:val="004D6E51"/>
    <w:rsid w:val="004E0ABC"/>
    <w:rsid w:val="004E40E2"/>
    <w:rsid w:val="004E5888"/>
    <w:rsid w:val="00504855"/>
    <w:rsid w:val="00513337"/>
    <w:rsid w:val="00514744"/>
    <w:rsid w:val="00522EF8"/>
    <w:rsid w:val="00551F10"/>
    <w:rsid w:val="00572CE6"/>
    <w:rsid w:val="00574AC6"/>
    <w:rsid w:val="0057563B"/>
    <w:rsid w:val="005757D3"/>
    <w:rsid w:val="00577E2E"/>
    <w:rsid w:val="005B50FF"/>
    <w:rsid w:val="005C7B4F"/>
    <w:rsid w:val="005D1C1C"/>
    <w:rsid w:val="005E1682"/>
    <w:rsid w:val="005E1E62"/>
    <w:rsid w:val="006028DF"/>
    <w:rsid w:val="00602DE5"/>
    <w:rsid w:val="00605A8D"/>
    <w:rsid w:val="00612B88"/>
    <w:rsid w:val="006211FD"/>
    <w:rsid w:val="00626221"/>
    <w:rsid w:val="00631F5D"/>
    <w:rsid w:val="006358DB"/>
    <w:rsid w:val="006417EB"/>
    <w:rsid w:val="00642B33"/>
    <w:rsid w:val="006558EE"/>
    <w:rsid w:val="0066485C"/>
    <w:rsid w:val="00665E2E"/>
    <w:rsid w:val="00675F2F"/>
    <w:rsid w:val="00682A25"/>
    <w:rsid w:val="00684524"/>
    <w:rsid w:val="00692CF0"/>
    <w:rsid w:val="006A2138"/>
    <w:rsid w:val="006A2D70"/>
    <w:rsid w:val="006A7A82"/>
    <w:rsid w:val="006B1DC2"/>
    <w:rsid w:val="006B2C37"/>
    <w:rsid w:val="006B78D0"/>
    <w:rsid w:val="00721E94"/>
    <w:rsid w:val="007372EB"/>
    <w:rsid w:val="007545D7"/>
    <w:rsid w:val="00772D4A"/>
    <w:rsid w:val="007A08E9"/>
    <w:rsid w:val="007A5317"/>
    <w:rsid w:val="007C1C68"/>
    <w:rsid w:val="007D398C"/>
    <w:rsid w:val="007E0A92"/>
    <w:rsid w:val="00811A00"/>
    <w:rsid w:val="00823DAE"/>
    <w:rsid w:val="0082785C"/>
    <w:rsid w:val="008357D7"/>
    <w:rsid w:val="00840D28"/>
    <w:rsid w:val="00842A8F"/>
    <w:rsid w:val="008634BD"/>
    <w:rsid w:val="008816F2"/>
    <w:rsid w:val="00881CD6"/>
    <w:rsid w:val="00885626"/>
    <w:rsid w:val="00886515"/>
    <w:rsid w:val="0089452C"/>
    <w:rsid w:val="00896D62"/>
    <w:rsid w:val="008B2C27"/>
    <w:rsid w:val="008B3C3A"/>
    <w:rsid w:val="008C40C7"/>
    <w:rsid w:val="008D01F4"/>
    <w:rsid w:val="008E5958"/>
    <w:rsid w:val="00911AC0"/>
    <w:rsid w:val="00911F46"/>
    <w:rsid w:val="009132E3"/>
    <w:rsid w:val="00916A3F"/>
    <w:rsid w:val="00925F9F"/>
    <w:rsid w:val="00934234"/>
    <w:rsid w:val="0093468C"/>
    <w:rsid w:val="009465D5"/>
    <w:rsid w:val="00954832"/>
    <w:rsid w:val="00976D76"/>
    <w:rsid w:val="009838C1"/>
    <w:rsid w:val="00986D63"/>
    <w:rsid w:val="00994E38"/>
    <w:rsid w:val="009A236B"/>
    <w:rsid w:val="009B606D"/>
    <w:rsid w:val="009C147D"/>
    <w:rsid w:val="009C3110"/>
    <w:rsid w:val="009C561F"/>
    <w:rsid w:val="009D02A5"/>
    <w:rsid w:val="009D145D"/>
    <w:rsid w:val="009E6DE8"/>
    <w:rsid w:val="009F0C83"/>
    <w:rsid w:val="009F599C"/>
    <w:rsid w:val="00A0226F"/>
    <w:rsid w:val="00A175A0"/>
    <w:rsid w:val="00A3145B"/>
    <w:rsid w:val="00A3337A"/>
    <w:rsid w:val="00A357B1"/>
    <w:rsid w:val="00A454B9"/>
    <w:rsid w:val="00A60142"/>
    <w:rsid w:val="00A61946"/>
    <w:rsid w:val="00A641CD"/>
    <w:rsid w:val="00A72BD5"/>
    <w:rsid w:val="00A85D6D"/>
    <w:rsid w:val="00A957A5"/>
    <w:rsid w:val="00AA54AA"/>
    <w:rsid w:val="00AB6FB4"/>
    <w:rsid w:val="00AB78E1"/>
    <w:rsid w:val="00AE2459"/>
    <w:rsid w:val="00AE591F"/>
    <w:rsid w:val="00AF3824"/>
    <w:rsid w:val="00B05A78"/>
    <w:rsid w:val="00B25B74"/>
    <w:rsid w:val="00B36ACF"/>
    <w:rsid w:val="00B40573"/>
    <w:rsid w:val="00B4353C"/>
    <w:rsid w:val="00B44D6D"/>
    <w:rsid w:val="00B6629B"/>
    <w:rsid w:val="00B719FB"/>
    <w:rsid w:val="00B73232"/>
    <w:rsid w:val="00B922EA"/>
    <w:rsid w:val="00B93895"/>
    <w:rsid w:val="00B942D3"/>
    <w:rsid w:val="00B96338"/>
    <w:rsid w:val="00B968FC"/>
    <w:rsid w:val="00BA00A9"/>
    <w:rsid w:val="00BC73C1"/>
    <w:rsid w:val="00BE496A"/>
    <w:rsid w:val="00BE4A22"/>
    <w:rsid w:val="00BE6FD4"/>
    <w:rsid w:val="00C009EA"/>
    <w:rsid w:val="00C04E01"/>
    <w:rsid w:val="00C10894"/>
    <w:rsid w:val="00C10FD7"/>
    <w:rsid w:val="00C15C46"/>
    <w:rsid w:val="00C378B3"/>
    <w:rsid w:val="00C379C8"/>
    <w:rsid w:val="00C443C1"/>
    <w:rsid w:val="00C46CC8"/>
    <w:rsid w:val="00C50555"/>
    <w:rsid w:val="00C52B63"/>
    <w:rsid w:val="00C57A03"/>
    <w:rsid w:val="00C63860"/>
    <w:rsid w:val="00C65479"/>
    <w:rsid w:val="00C713A0"/>
    <w:rsid w:val="00C815A0"/>
    <w:rsid w:val="00C9029D"/>
    <w:rsid w:val="00C92FAA"/>
    <w:rsid w:val="00C945C9"/>
    <w:rsid w:val="00CB120C"/>
    <w:rsid w:val="00CB142C"/>
    <w:rsid w:val="00CB79ED"/>
    <w:rsid w:val="00CC2D3C"/>
    <w:rsid w:val="00CE77D6"/>
    <w:rsid w:val="00D00784"/>
    <w:rsid w:val="00D114D2"/>
    <w:rsid w:val="00D3154D"/>
    <w:rsid w:val="00D3363E"/>
    <w:rsid w:val="00D34D96"/>
    <w:rsid w:val="00D356FC"/>
    <w:rsid w:val="00D43C8B"/>
    <w:rsid w:val="00D509C0"/>
    <w:rsid w:val="00D67F38"/>
    <w:rsid w:val="00D9704E"/>
    <w:rsid w:val="00DA0C89"/>
    <w:rsid w:val="00DB7130"/>
    <w:rsid w:val="00DD144A"/>
    <w:rsid w:val="00DD536D"/>
    <w:rsid w:val="00DE3EC1"/>
    <w:rsid w:val="00DF7DD8"/>
    <w:rsid w:val="00E14991"/>
    <w:rsid w:val="00E212B0"/>
    <w:rsid w:val="00E23A25"/>
    <w:rsid w:val="00E23E17"/>
    <w:rsid w:val="00E3370A"/>
    <w:rsid w:val="00E35937"/>
    <w:rsid w:val="00E61AC6"/>
    <w:rsid w:val="00E75F8D"/>
    <w:rsid w:val="00E8741A"/>
    <w:rsid w:val="00E95739"/>
    <w:rsid w:val="00E960C9"/>
    <w:rsid w:val="00E976D9"/>
    <w:rsid w:val="00EB66DC"/>
    <w:rsid w:val="00EC4A34"/>
    <w:rsid w:val="00EF1A7B"/>
    <w:rsid w:val="00EF5B51"/>
    <w:rsid w:val="00F00C69"/>
    <w:rsid w:val="00F26C45"/>
    <w:rsid w:val="00F300FB"/>
    <w:rsid w:val="00F31B44"/>
    <w:rsid w:val="00F32979"/>
    <w:rsid w:val="00F524AB"/>
    <w:rsid w:val="00F53753"/>
    <w:rsid w:val="00F563E6"/>
    <w:rsid w:val="00F65313"/>
    <w:rsid w:val="00F83211"/>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C523F9"/>
  <w15:chartTrackingRefBased/>
  <w15:docId w15:val="{7DD64E82-6DD5-4A73-8BCD-17FF274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lang w:val=""/>
    </w:rPr>
  </w:style>
  <w:style w:type="paragraph" w:styleId="Heading1">
    <w:name w:val="heading 1"/>
    <w:basedOn w:val="Normal"/>
    <w:next w:val="Normal"/>
    <w:link w:val="Heading1Char"/>
    <w:qFormat/>
    <w:rsid w:val="00954832"/>
    <w:pPr>
      <w:keepNext/>
      <w:outlineLvl w:val="0"/>
    </w:pPr>
    <w:rPr>
      <w:b/>
      <w:sz w:val="32"/>
      <w:lang w:val="x-none" w:eastAsia="x-none"/>
    </w:rPr>
  </w:style>
  <w:style w:type="paragraph" w:styleId="Heading2">
    <w:name w:val="heading 2"/>
    <w:basedOn w:val="Normal"/>
    <w:next w:val="Normal"/>
    <w:link w:val="Heading2Char"/>
    <w:qFormat/>
    <w:rsid w:val="00954832"/>
    <w:pPr>
      <w:keepNext/>
      <w:outlineLvl w:val="1"/>
    </w:pPr>
    <w:rPr>
      <w:b/>
      <w:sz w:val="24"/>
      <w:u w:val="single"/>
      <w:lang w:val="x-none" w:eastAsia="x-none"/>
    </w:rPr>
  </w:style>
  <w:style w:type="paragraph" w:styleId="Heading4">
    <w:name w:val="heading 4"/>
    <w:basedOn w:val="Normal"/>
    <w:next w:val="Normal"/>
    <w:link w:val="Heading4Char"/>
    <w:qFormat/>
    <w:rsid w:val="00954832"/>
    <w:pPr>
      <w:keepNext/>
      <w:outlineLvl w:val="3"/>
    </w:pPr>
    <w:rPr>
      <w:b/>
      <w:sz w:val="24"/>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lang w:val="x-none" w:eastAsia="x-none"/>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lang w:v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3933</Characters>
  <Application>Microsoft Office Word</Application>
  <DocSecurity>0</DocSecurity>
  <Lines>218</Lines>
  <Paragraphs>113</Paragraphs>
  <ScaleCrop>false</ScaleCrop>
  <HeadingPairs>
    <vt:vector size="2" baseType="variant">
      <vt:variant>
        <vt:lpstr>Title</vt:lpstr>
      </vt:variant>
      <vt:variant>
        <vt:i4>1</vt:i4>
      </vt:variant>
    </vt:vector>
  </HeadingPairs>
  <TitlesOfParts>
    <vt:vector size="1" baseType="lpstr">
      <vt:lpstr>CHILDREN’S HOSPITAL</vt:lpstr>
    </vt:vector>
  </TitlesOfParts>
  <Company>Nation Children's Hospital, Inc</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Fernandez, Vivian</cp:lastModifiedBy>
  <cp:revision>2</cp:revision>
  <cp:lastPrinted>2022-03-10T06:47:00Z</cp:lastPrinted>
  <dcterms:created xsi:type="dcterms:W3CDTF">2026-01-15T20:22:00Z</dcterms:created>
  <dcterms:modified xsi:type="dcterms:W3CDTF">2026-01-15T20:22:00Z</dcterms:modified>
</cp:coreProperties>
</file>